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5B" w:rsidRPr="00B56639" w:rsidRDefault="00555D86" w:rsidP="009B7438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Правилник о стручном усавршавању јавних извршитеља </w:t>
      </w:r>
      <w:r w:rsidR="005B1EBE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>је ступио на снагу 9.9.2021. године  и објављен је у „Службеном гласнику РС“ број 92/21 од 22.9.2021. године</w:t>
      </w:r>
      <w:r w:rsidR="009B7438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, а </w:t>
      </w:r>
      <w:r w:rsidR="00B60F74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Правилник о изменама и допунама Правилника о стручном усавршавању јавних извршитеља је </w:t>
      </w:r>
      <w:r w:rsidR="00400505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објављен  у „Службеном гласнику РС“ број </w:t>
      </w:r>
      <w:r w:rsidR="00400505" w:rsidRPr="00B56639">
        <w:rPr>
          <w:rFonts w:ascii="Times New Roman" w:hAnsi="Times New Roman" w:cs="Times New Roman"/>
          <w:i/>
          <w:sz w:val="20"/>
          <w:szCs w:val="20"/>
          <w:lang w:val="sr-Latn-RS"/>
        </w:rPr>
        <w:t>55/23 oд 7</w:t>
      </w:r>
      <w:r w:rsidR="00400505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.7.2023. године и </w:t>
      </w:r>
      <w:r w:rsidR="00B60F74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>ступио</w:t>
      </w:r>
      <w:r w:rsidR="00400505" w:rsidRPr="00B56639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на снагу 15.7.2023. године </w:t>
      </w:r>
    </w:p>
    <w:p w:rsidR="00F360D9" w:rsidRPr="00B56639" w:rsidRDefault="00F360D9" w:rsidP="009B7438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F360D9" w:rsidRPr="00B56639" w:rsidRDefault="00F360D9" w:rsidP="009B7438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F360D9" w:rsidRPr="00B56639" w:rsidRDefault="00F360D9" w:rsidP="00F360D9">
      <w:pPr>
        <w:spacing w:after="150"/>
        <w:jc w:val="center"/>
        <w:rPr>
          <w:rFonts w:ascii="Times New Roman" w:hAnsi="Times New Roman" w:cs="Verdana"/>
          <w:i/>
          <w:iCs/>
          <w:sz w:val="24"/>
          <w:szCs w:val="24"/>
          <w:lang w:val="ru-RU"/>
        </w:rPr>
      </w:pPr>
      <w:r w:rsidRPr="00B56639">
        <w:rPr>
          <w:rFonts w:ascii="Verdana" w:hAnsi="Verdana" w:cs="Verdana"/>
          <w:i/>
          <w:iCs/>
          <w:color w:val="000000"/>
        </w:rPr>
        <w:t xml:space="preserve">- </w:t>
      </w:r>
      <w:proofErr w:type="spellStart"/>
      <w:proofErr w:type="gramStart"/>
      <w:r w:rsidRPr="00B56639">
        <w:rPr>
          <w:rFonts w:ascii="Verdana" w:hAnsi="Verdana" w:cs="Verdana"/>
          <w:i/>
          <w:iCs/>
          <w:color w:val="000000"/>
        </w:rPr>
        <w:t>пречишћен</w:t>
      </w:r>
      <w:proofErr w:type="spellEnd"/>
      <w:proofErr w:type="gramEnd"/>
      <w:r w:rsidRPr="00B56639">
        <w:rPr>
          <w:rFonts w:ascii="Verdana" w:hAnsi="Verdana" w:cs="Verdana"/>
          <w:i/>
          <w:iCs/>
          <w:color w:val="000000"/>
        </w:rPr>
        <w:t xml:space="preserve"> </w:t>
      </w:r>
      <w:proofErr w:type="spellStart"/>
      <w:r w:rsidRPr="00B56639">
        <w:rPr>
          <w:rFonts w:ascii="Verdana" w:hAnsi="Verdana" w:cs="Verdana"/>
          <w:i/>
          <w:iCs/>
          <w:color w:val="000000"/>
        </w:rPr>
        <w:t>текст</w:t>
      </w:r>
      <w:proofErr w:type="spellEnd"/>
      <w:r w:rsidRPr="00B56639">
        <w:rPr>
          <w:rFonts w:ascii="Verdana" w:hAnsi="Verdana" w:cs="Verdana"/>
          <w:i/>
          <w:iCs/>
          <w:color w:val="000000"/>
        </w:rPr>
        <w:t>-</w:t>
      </w:r>
    </w:p>
    <w:p w:rsidR="00B60F74" w:rsidRPr="00B56639" w:rsidRDefault="00F360D9" w:rsidP="00F360D9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Verdana" w:hAnsi="Verdana" w:cs="Verdana"/>
          <w:color w:val="000000"/>
        </w:rPr>
        <w:t> </w:t>
      </w:r>
    </w:p>
    <w:p w:rsidR="00B673EF" w:rsidRPr="00B56639" w:rsidRDefault="00B74243" w:rsidP="00724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На основу чл</w:t>
      </w:r>
      <w:r w:rsidRPr="00B566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499. став 3.</w:t>
      </w:r>
      <w:r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518. став 3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извршењу</w:t>
      </w:r>
      <w:r w:rsidR="00A7306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 обезбеђењу („Службени гласник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РС“, бр. 106/15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3EF" w:rsidRPr="00B5663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106/16 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673EF" w:rsidRPr="00B56639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</w:t>
      </w:r>
      <w:r w:rsidR="00F63326" w:rsidRPr="00B566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73EF" w:rsidRPr="00B56639">
        <w:rPr>
          <w:rFonts w:ascii="Times New Roman" w:hAnsi="Times New Roman" w:cs="Times New Roman"/>
          <w:sz w:val="24"/>
          <w:szCs w:val="24"/>
          <w:lang w:val="sr-Cyrl-CS"/>
        </w:rPr>
        <w:t>113/17 - аутентично тумачење</w:t>
      </w:r>
      <w:r w:rsidR="00AE0C1C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63326" w:rsidRPr="00B56639">
        <w:rPr>
          <w:rFonts w:ascii="Times New Roman" w:hAnsi="Times New Roman" w:cs="Times New Roman"/>
          <w:sz w:val="24"/>
          <w:szCs w:val="24"/>
          <w:lang w:val="sr-Cyrl-CS"/>
        </w:rPr>
        <w:t>54/19</w:t>
      </w:r>
      <w:r w:rsidR="00AE0C1C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0C1C" w:rsidRPr="00B56639">
        <w:rPr>
          <w:rFonts w:ascii="Times New Roman" w:hAnsi="Times New Roman" w:cs="Times New Roman"/>
          <w:sz w:val="24"/>
          <w:szCs w:val="24"/>
          <w:lang w:val="ru-RU"/>
        </w:rPr>
        <w:t>и 9/20 – аутентично тумачење</w:t>
      </w:r>
      <w:r w:rsidR="00A80C60" w:rsidRPr="00B56639">
        <w:rPr>
          <w:rFonts w:ascii="Times New Roman" w:hAnsi="Times New Roman" w:cs="Times New Roman"/>
          <w:sz w:val="24"/>
          <w:szCs w:val="24"/>
          <w:lang w:val="sr-Latn-RS"/>
        </w:rPr>
        <w:t>) и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члана 36. став 1. тачка 1) Статута Коморе jавних извршитеља 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 број</w:t>
      </w:r>
      <w:r w:rsidR="00B673EF" w:rsidRPr="00B566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>105/16</w:t>
      </w:r>
      <w:r w:rsidR="00AE0C1C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0C1C" w:rsidRPr="00B56639">
        <w:rPr>
          <w:rFonts w:ascii="Times New Roman" w:eastAsia="Times New Roman" w:hAnsi="Times New Roman" w:cs="Times New Roman"/>
          <w:sz w:val="24"/>
          <w:szCs w:val="24"/>
          <w:lang w:val="sr-Latn-RS"/>
        </w:rPr>
        <w:t>и 98/20</w:t>
      </w:r>
      <w:r w:rsidR="00B673EF" w:rsidRPr="00B5663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Извршни одбор Коморе jавних извршитеља (у даљем тексту: Извршни одбор), на седници одржаној</w:t>
      </w:r>
      <w:r w:rsidR="00A80C60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4FBB" w:rsidRPr="00B56639">
        <w:rPr>
          <w:rFonts w:ascii="Times New Roman" w:hAnsi="Times New Roman" w:cs="Times New Roman"/>
          <w:sz w:val="24"/>
          <w:szCs w:val="24"/>
          <w:lang w:val="sr-Latn-RS"/>
        </w:rPr>
        <w:t>19.5</w:t>
      </w:r>
      <w:r w:rsidR="00985F4E" w:rsidRPr="00B56639"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  <w:r w:rsidR="00B673EF" w:rsidRPr="00B56639">
        <w:rPr>
          <w:rFonts w:ascii="Times New Roman" w:hAnsi="Times New Roman" w:cs="Times New Roman"/>
          <w:sz w:val="24"/>
          <w:szCs w:val="24"/>
          <w:lang w:val="sr-Cyrl-RS"/>
        </w:rPr>
        <w:t>, доноси</w:t>
      </w:r>
    </w:p>
    <w:p w:rsidR="00B673EF" w:rsidRPr="00B56639" w:rsidRDefault="00B673E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СТРУЧНОМ УСАВРШАВАЊУ</w:t>
      </w:r>
    </w:p>
    <w:p w:rsidR="00344B68" w:rsidRPr="00B56639" w:rsidRDefault="00ED1F9F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ЈАВНИХ ИЗВРШИТЕЉА</w:t>
      </w:r>
    </w:p>
    <w:p w:rsidR="00F360D9" w:rsidRPr="00B56639" w:rsidRDefault="00F360D9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245B" w:rsidRPr="00B56639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B56639">
        <w:rPr>
          <w:b/>
          <w:lang w:val="sr-Cyrl-RS"/>
        </w:rPr>
        <w:t>Члан 1.</w:t>
      </w:r>
    </w:p>
    <w:p w:rsidR="00344B68" w:rsidRPr="00B56639" w:rsidRDefault="00344B68" w:rsidP="007240B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Овим правилником уређује се Програм стручног усавршавања јавних извршитеља, предмет, садржај, трајање и начин остваривања стручног усавршавања, као и обавезе Коморе јавних из</w:t>
      </w:r>
      <w:r w:rsidR="00F0265A" w:rsidRPr="00B56639">
        <w:rPr>
          <w:rFonts w:ascii="Times New Roman" w:hAnsi="Times New Roman" w:cs="Times New Roman"/>
          <w:sz w:val="24"/>
          <w:szCs w:val="24"/>
          <w:lang w:val="sr-Cyrl-RS"/>
        </w:rPr>
        <w:t>вршитеља (у даљем тексту: Комора</w:t>
      </w:r>
      <w:r w:rsidR="00574594" w:rsidRPr="00B56639">
        <w:rPr>
          <w:rFonts w:ascii="Times New Roman" w:hAnsi="Times New Roman" w:cs="Times New Roman"/>
          <w:sz w:val="24"/>
          <w:szCs w:val="24"/>
          <w:lang w:val="sr-Cyrl-RS"/>
        </w:rPr>
        <w:t>), лиценцираних предавача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 јавних извршитеља.</w:t>
      </w:r>
    </w:p>
    <w:p w:rsidR="00344B68" w:rsidRPr="00B56639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овог правилника о дужностима јавног извршитеља сходно се примењују и на заменика јавног извршитеља. </w:t>
      </w:r>
    </w:p>
    <w:p w:rsidR="00344B68" w:rsidRPr="00B56639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5B" w:rsidRPr="00B56639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B56639">
        <w:rPr>
          <w:b/>
          <w:lang w:val="sr-Cyrl-RS"/>
        </w:rPr>
        <w:t>Члан 2.</w:t>
      </w:r>
    </w:p>
    <w:p w:rsidR="00344B68" w:rsidRPr="00B56639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left="19"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ја</w:t>
      </w:r>
      <w:r w:rsidR="00AE0F41" w:rsidRPr="00B56639">
        <w:rPr>
          <w:rFonts w:ascii="Times New Roman" w:hAnsi="Times New Roman" w:cs="Times New Roman"/>
          <w:sz w:val="24"/>
          <w:szCs w:val="24"/>
          <w:lang w:val="sr-Cyrl-RS"/>
        </w:rPr>
        <w:t>вних извршитеља представља обуке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извршења и обезбеђења и повезаних области права, и састоји се од организованог преношења, стицања, унапређења и усавршавања обавезних </w:t>
      </w:r>
      <w:r w:rsidR="0019627D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практичних и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теоријских знања и вештина</w:t>
      </w:r>
      <w:r w:rsidR="0019627D" w:rsidRPr="00B56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потребних за проф</w:t>
      </w:r>
      <w:r w:rsidR="00AE0F41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есионалан рад јавног извршитеља,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а који се остварује кроз омогућавање јавним извршитељима да:</w:t>
      </w:r>
    </w:p>
    <w:p w:rsidR="00344B68" w:rsidRPr="00B56639" w:rsidRDefault="00344B68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27D" w:rsidRPr="00B56639" w:rsidRDefault="0019627D" w:rsidP="0072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унапреде практичну примену прописа од значаја за јавноизвршитељску професију;</w:t>
      </w:r>
    </w:p>
    <w:p w:rsidR="0019627D" w:rsidRPr="00B56639" w:rsidRDefault="0019627D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упознају се благовремено са релевантним процесним и материјалним законима и њиховом применом, као и да разреше дилеме о спорним питањима примене појединих правних института;</w:t>
      </w:r>
    </w:p>
    <w:p w:rsidR="00C75B38" w:rsidRPr="00B56639" w:rsidRDefault="00C75B38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унапреде практична знања која се односе на вођење евиденција, извештавање, е-аукцију и све друге алате Информационог система Министарства правде; 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напреде знања о месту и улози јавних извршитеља у правосудном систему и Стандард</w:t>
      </w:r>
      <w:r w:rsidR="00D80D03" w:rsidRPr="00B56639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професионалног понашања јавних извршитеља;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напреде ставове о значају независности</w:t>
      </w:r>
      <w:r w:rsidR="0019627D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јавноизвршитељске професије као услова владавине права;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напреде вештине јавноизвршитељске професије и јавноизвршитељске етике;</w:t>
      </w:r>
    </w:p>
    <w:p w:rsidR="00C75B38" w:rsidRPr="00B56639" w:rsidRDefault="0019627D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унапреде знања </w:t>
      </w:r>
      <w:r w:rsidR="004B273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 пореским прописима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и практичну примену</w:t>
      </w:r>
      <w:r w:rsidR="00C75B38" w:rsidRPr="00B566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текну знања о мећународним, европским и домаћим прописима и стандардима јавноизвршитељске професије;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текну знања за учествовање у поступку посредовања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медијације;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напреде знања која се односе на организацију рада у ј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авноизвршитељској канцеларији и</w:t>
      </w:r>
    </w:p>
    <w:p w:rsidR="00344B68" w:rsidRPr="00B56639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текну нова знања </w:t>
      </w:r>
      <w:r w:rsidR="003270F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и практичне вештине 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из посебних дисциплина кој</w:t>
      </w:r>
      <w:r w:rsidR="00A80C60" w:rsidRPr="00B56639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су им потребна за рад.</w:t>
      </w:r>
    </w:p>
    <w:p w:rsidR="001F245B" w:rsidRPr="00B56639" w:rsidRDefault="001F245B" w:rsidP="007240B7">
      <w:pPr>
        <w:ind w:left="720"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5B" w:rsidRPr="00B56639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B56639">
        <w:rPr>
          <w:b/>
          <w:lang w:val="sr-Cyrl-RS"/>
        </w:rPr>
        <w:t>Члан 3.</w:t>
      </w:r>
    </w:p>
    <w:p w:rsidR="00344B68" w:rsidRPr="00B56639" w:rsidRDefault="00344B68" w:rsidP="007240B7">
      <w:pPr>
        <w:ind w:left="19" w:right="14" w:firstLine="7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7F4" w:rsidRPr="00B56639" w:rsidRDefault="007207F4" w:rsidP="007207F4">
      <w:pPr>
        <w:pStyle w:val="Default"/>
        <w:spacing w:line="276" w:lineRule="auto"/>
        <w:jc w:val="both"/>
        <w:rPr>
          <w:color w:val="auto"/>
          <w:lang w:val="sr-Cyrl-RS"/>
        </w:rPr>
      </w:pPr>
      <w:r w:rsidRPr="00B56639">
        <w:rPr>
          <w:color w:val="auto"/>
          <w:lang w:val="sr-Cyrl-RS"/>
        </w:rPr>
        <w:t>Комора организује и спроводи редовну стручну обуку, коју су дужни да похађају сви јавни извршитељи.</w:t>
      </w:r>
    </w:p>
    <w:p w:rsidR="007207F4" w:rsidRPr="00B56639" w:rsidRDefault="007207F4" w:rsidP="007207F4">
      <w:pPr>
        <w:pStyle w:val="Default"/>
        <w:spacing w:line="276" w:lineRule="auto"/>
        <w:jc w:val="both"/>
        <w:rPr>
          <w:color w:val="auto"/>
          <w:lang w:val="sr-Cyrl-RS"/>
        </w:rPr>
      </w:pPr>
    </w:p>
    <w:p w:rsidR="007207F4" w:rsidRPr="00B56639" w:rsidRDefault="007207F4" w:rsidP="007207F4">
      <w:pPr>
        <w:pStyle w:val="Default"/>
        <w:spacing w:line="276" w:lineRule="auto"/>
        <w:jc w:val="both"/>
        <w:rPr>
          <w:color w:val="auto"/>
        </w:rPr>
      </w:pPr>
      <w:r w:rsidRPr="00B56639">
        <w:rPr>
          <w:color w:val="auto"/>
          <w:lang w:val="sr-Cyrl-RS"/>
        </w:rPr>
        <w:t>Други облици стручног усавршавања, који нису редовна стручна обука Коморе, представљају факултативне обуке и могу бити организовани од стране Коморе и других организација и правних лица</w:t>
      </w:r>
      <w:r w:rsidR="00400505" w:rsidRPr="00B56639">
        <w:rPr>
          <w:color w:val="auto"/>
        </w:rPr>
        <w:t>.</w:t>
      </w:r>
    </w:p>
    <w:p w:rsidR="007207F4" w:rsidRPr="00B56639" w:rsidRDefault="007207F4" w:rsidP="007207F4">
      <w:pPr>
        <w:pStyle w:val="Default"/>
        <w:spacing w:line="276" w:lineRule="auto"/>
        <w:jc w:val="center"/>
        <w:rPr>
          <w:lang w:val="sr-Cyrl-RS"/>
        </w:rPr>
      </w:pPr>
      <w:bookmarkStart w:id="0" w:name="_GoBack"/>
      <w:bookmarkEnd w:id="0"/>
    </w:p>
    <w:p w:rsidR="00344B68" w:rsidRPr="00B56639" w:rsidRDefault="00ED1F9F" w:rsidP="007207F4">
      <w:pPr>
        <w:pStyle w:val="Default"/>
        <w:spacing w:line="276" w:lineRule="auto"/>
        <w:jc w:val="center"/>
        <w:rPr>
          <w:b/>
          <w:lang w:val="sr-Cyrl-RS"/>
        </w:rPr>
      </w:pPr>
      <w:r w:rsidRPr="00B56639">
        <w:rPr>
          <w:b/>
          <w:lang w:val="sr-Cyrl-RS"/>
        </w:rPr>
        <w:t>Члан 4.</w:t>
      </w:r>
    </w:p>
    <w:p w:rsidR="00344B68" w:rsidRPr="00B56639" w:rsidRDefault="00344B68" w:rsidP="007240B7">
      <w:pPr>
        <w:pStyle w:val="Default"/>
        <w:spacing w:line="276" w:lineRule="auto"/>
        <w:jc w:val="center"/>
        <w:rPr>
          <w:lang w:val="sr-Cyrl-RS"/>
        </w:rPr>
      </w:pPr>
    </w:p>
    <w:p w:rsidR="007207F4" w:rsidRPr="00B56639" w:rsidRDefault="007207F4" w:rsidP="007240B7">
      <w:pPr>
        <w:pStyle w:val="Default"/>
        <w:spacing w:line="276" w:lineRule="auto"/>
        <w:jc w:val="both"/>
        <w:rPr>
          <w:color w:val="auto"/>
          <w:lang w:val="sr-Cyrl-RS"/>
        </w:rPr>
      </w:pPr>
      <w:r w:rsidRPr="00B56639">
        <w:rPr>
          <w:lang w:val="sr-Cyrl-RS"/>
        </w:rPr>
        <w:t xml:space="preserve">Јавни извршитељ је дужан да у оквиру редовне стручне обуке оствари укупно 40 бодова у периоду од пет календарских година, односно најмање 6 бодова у току једне календарске </w:t>
      </w:r>
      <w:r w:rsidRPr="00B56639">
        <w:rPr>
          <w:color w:val="auto"/>
          <w:lang w:val="sr-Cyrl-RS"/>
        </w:rPr>
        <w:t>године.</w:t>
      </w:r>
    </w:p>
    <w:p w:rsidR="007207F4" w:rsidRPr="00B56639" w:rsidRDefault="007207F4" w:rsidP="007240B7">
      <w:pPr>
        <w:pStyle w:val="Default"/>
        <w:spacing w:line="276" w:lineRule="auto"/>
        <w:jc w:val="both"/>
        <w:rPr>
          <w:color w:val="auto"/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B56639">
        <w:rPr>
          <w:lang w:val="sr-Cyrl-RS"/>
        </w:rPr>
        <w:t xml:space="preserve">У првој </w:t>
      </w:r>
      <w:r w:rsidR="008A42E9" w:rsidRPr="00B56639">
        <w:rPr>
          <w:lang w:val="sr-Cyrl-RS"/>
        </w:rPr>
        <w:t xml:space="preserve">календарској </w:t>
      </w:r>
      <w:r w:rsidRPr="00B56639">
        <w:rPr>
          <w:lang w:val="sr-Cyrl-RS"/>
        </w:rPr>
        <w:t>години рада, јавни изврши</w:t>
      </w:r>
      <w:r w:rsidR="00A7306F" w:rsidRPr="00B56639">
        <w:rPr>
          <w:lang w:val="sr-Cyrl-RS"/>
        </w:rPr>
        <w:t>тељ је дужан да присуством на неком од облика стручног усавршавања оствари број бодова</w:t>
      </w:r>
      <w:r w:rsidRPr="00B56639">
        <w:rPr>
          <w:lang w:val="sr-Cyrl-RS"/>
        </w:rPr>
        <w:t xml:space="preserve"> сразмеран времену обављања делатности. </w:t>
      </w:r>
    </w:p>
    <w:p w:rsidR="00344B68" w:rsidRPr="00B56639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B56639">
        <w:rPr>
          <w:lang w:val="sr-Cyrl-RS"/>
        </w:rPr>
        <w:t>Јавни извршитељ је дужан да у року од седам дана</w:t>
      </w:r>
      <w:r w:rsidR="003B65EE" w:rsidRPr="00B56639">
        <w:rPr>
          <w:lang w:val="sr-Cyrl-RS"/>
        </w:rPr>
        <w:t>,</w:t>
      </w:r>
      <w:r w:rsidRPr="00B56639">
        <w:rPr>
          <w:lang w:val="sr-Cyrl-RS"/>
        </w:rPr>
        <w:t xml:space="preserve"> након похађања модула из Програма</w:t>
      </w:r>
      <w:r w:rsidR="00AE0F41" w:rsidRPr="00B56639">
        <w:rPr>
          <w:lang w:val="sr-Cyrl-RS"/>
        </w:rPr>
        <w:t xml:space="preserve"> редовне стручне обуке</w:t>
      </w:r>
      <w:r w:rsidR="00D80D03" w:rsidRPr="00B56639">
        <w:rPr>
          <w:lang w:val="sr-Cyrl-RS"/>
        </w:rPr>
        <w:t>,</w:t>
      </w:r>
      <w:r w:rsidRPr="00B56639">
        <w:rPr>
          <w:lang w:val="sr-Cyrl-RS"/>
        </w:rPr>
        <w:t xml:space="preserve"> достави Комори испуњен образац за евалуацију тренера и похађаног модула обуке, а на обрасцу који се налази на интернет страници Коморе</w:t>
      </w:r>
      <w:r w:rsidR="007207F4" w:rsidRPr="00B56639">
        <w:rPr>
          <w:lang w:val="sr-Cyrl-RS"/>
        </w:rPr>
        <w:t xml:space="preserve">, </w:t>
      </w:r>
      <w:r w:rsidR="007207F4" w:rsidRPr="00B56639">
        <w:rPr>
          <w:color w:val="auto"/>
          <w:lang w:val="sr-Cyrl-RS"/>
        </w:rPr>
        <w:t>уколико образац за евалуацију није попуњен на месту одржавања обуке</w:t>
      </w:r>
      <w:r w:rsidRPr="00B56639">
        <w:rPr>
          <w:lang w:val="sr-Cyrl-RS"/>
        </w:rPr>
        <w:t>.</w:t>
      </w:r>
    </w:p>
    <w:p w:rsidR="00344B68" w:rsidRPr="00B56639" w:rsidRDefault="00344B68" w:rsidP="007240B7">
      <w:pPr>
        <w:pStyle w:val="Default"/>
        <w:spacing w:line="276" w:lineRule="auto"/>
        <w:rPr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344B68" w:rsidRPr="00B56639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Програм редовне стручне oбуке (</w:t>
      </w:r>
      <w:r w:rsidR="00B11BDD" w:rsidRPr="00B56639">
        <w:rPr>
          <w:rFonts w:ascii="Times New Roman" w:hAnsi="Times New Roman" w:cs="Times New Roman"/>
          <w:sz w:val="24"/>
          <w:szCs w:val="24"/>
          <w:lang w:val="sr-Cyrl-RS"/>
        </w:rPr>
        <w:t>у даљем тексту: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рограм обуке)</w:t>
      </w:r>
      <w:r w:rsidR="00A33845" w:rsidRPr="00B56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коју организује Комора </w:t>
      </w:r>
      <w:r w:rsidR="00D80D0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састоји </w:t>
      </w:r>
      <w:r w:rsidR="00E64208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80D0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из следећих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модула са прописаном дужином трајања</w:t>
      </w:r>
      <w:r w:rsidR="00587E11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и бодовима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360D9" w:rsidRPr="00B56639" w:rsidRDefault="00F360D9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0D9" w:rsidRPr="00B56639" w:rsidRDefault="00F360D9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88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5048"/>
        <w:gridCol w:w="1206"/>
        <w:gridCol w:w="1206"/>
        <w:gridCol w:w="54"/>
      </w:tblGrid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МОДУЛИ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ТРАЈАЊЕ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1D1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МЕЂУНАРОДНИ АСПЕКТИ ИЗВРШЕЊА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Примена члана 6</w:t>
            </w:r>
            <w:r w:rsidR="007B254B"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(1) Европске конвенције за заштиту људских права </w:t>
            </w:r>
            <w:r w:rsidR="004B7E9A"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основних слобода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Смернице Савета Европе, СЕПЕЖ-а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Судска пракса Европског суда за људска права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УЛОГА И ПОЛОЖАЈ ЈАВНИХ ИЗВРШИТЕЉА,  ЗАМЕНИКА И ПОМОЋНИКА ЈАВНИХ ИЗВРШИТЕЉА</w:t>
            </w:r>
          </w:p>
          <w:p w:rsidR="001D5BA1" w:rsidRPr="00B56639" w:rsidRDefault="001D5BA1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ПОЛОЖАЈ ЈАВНИХ ИЗВРШИТЕЉА, ЗАМЕНИКА И ПОМОЋНИКА ЈАВНИХ ИЗВРШИТЕЉА  (статус, овлашћења, дужности)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УСЛОВИ ЗА ОБАВЉАЊЕ ДЕЛАТНОСТИ ЈАВНОГ ИЗВРШИТЕЉА (облик у коме обавља делатност, услови стручне оспособљености, простор за обављање делатности, печат, штамбиљ и легитимација извршитеља, управљање и располагање новчаним средствима, осигурање итд.)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ПРЕСТАНАК ДЕЛАТНОСТИ ЈАВНИХ ИЗВРШИТЕЉА (на сопствени захтев, навршење радног века, дисциплинска мера, разрешење)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КОМОРА ЈАВНИХ ИЗВРШИТЕЉА (улога Коморе, делокруг и правни извори, органи и надлежности органа Коморе, акти и евиденције Коморе, финансирање Коморе, Комора као носилац јавних овлашћења)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 1 – ОПШТА ПРАВИЛА О ПОСТУПКУ ИЗВРШЕЊА</w:t>
            </w:r>
          </w:p>
          <w:p w:rsidR="001D5BA1" w:rsidRPr="00B56639" w:rsidRDefault="001D5BA1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ОПШТИ ПОЈМОВИ О ИЗВРШЕЊУ И ОБЕЗБЕЂЕЊУ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ОПШТИ ПРЕГЛЕД СТРУКТУРЕ ПОСТУПКА (фазе извршног поступка)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ОСНОВНА НАЧЕЛА ИЗВРШНОГ ПОСТУПКА (начела и циљеви извршења)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СУБЈЕКТИ ИЗВРШНОГ ПОСТУПКА И ЊИХОВА УЛОГА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ОПШТЕ ПРОЦЕСНЕ ОДРЕДБЕ О ПОСТУПКУ ИЗВРШЕЊА (прикладност, организација и спровођење извршних радњи)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½ ДАНА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2 – ОДРЕЂИВАЊЕ ИЗВРШЕЊА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ОСНОВИ ЗА ОДРЕЂИВАЊЕ ИЗВРШЕЊА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ИМОВИНА НА КОЈОЈ СЕ МОЖЕ ТРАЖИТИ ИЗВРШЕЊЕ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ПОКРЕТАЊЕ ПОСТУПКА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ОДЛУЧИВАЊЕ О ПРЕДЛОГУ ЗА ИЗВРШЕЊЕ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ПРИМЕРИ ИЗРЕКА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ПОСТУПАК ПО ПРАВНИМ ЛЕКОВИМА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УЧЕШЋЕ ТРЕЋИХ ЛИЦА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ПРОЦЕСНА ПИТАЊА 3 – СПРОВОЂЕЊЕ И ОКОНЧАЊЕ ИЗВРШЕЊА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СПРОВОЂЕЊЕ ИЗВРШЕЊА КАО ФАЗА ИЗВРШНОГ ПОСТУПКА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ОБУСТАВА И ЗАКЉУЧЕЊЕ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ПРИМЕРИ ИЗРЕКА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4 – АДХЕЗИОНИ И ИНЦИДЕНТНИ ПОСТУПЦИ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РАЗГРАНИЧЕЊЕ ПОЈМОВА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ПРОТИВИЗВРШЕЊЕ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НОВЧАНЕ КАЗНЕ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СУДСКИ ПЕНАЛИ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="004C281C"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5  – ИЗВРШЕЊЕ РАДИ НАПЛАТЕ НОВЧАНОГ ПОТРАЖИВАЊА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ДЕЈСТВА ОДРЕЂЕНИХ АКАТА ЗА РАД ЈАВНИХ ИЗВРШИТЕЉА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ОПШТА РАЗМАТРАЊА ПОВОДОМ НАПЛАТЕ НОВЧАНИХ ПОТРАЖИВАЊА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ИДЕНТИФИКАЦИЈА ПРЕДМЕТА, ПРВА ИЗВРШНА РАДЊА, И СТИЦАЊЕ ЗАЛОЖНОГ ПРАВА КОД НАПЛАТЕ НОВЧАНОГ ПОТРАЖИВАЊА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ПРОЦЕНА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ПРОДАЈА (УНОВЧЕЊЕ)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НАМИРЕЊЕ ИЗВРШНОГ ПОВЕРИОЦА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ПЛЕНИДБА И ПРЕНОС КАО МЕТОД ИЗВРШЕЊА НА ПОТР</w:t>
            </w:r>
            <w:r w:rsidR="004D5350"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ЖИВАЊУ ИЗВРШНОГ ДУЖНИКА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ПРЕДАЈА ПОКРЕТНИХ СТВАРИ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ИСПРАЖЊЕЊЕ И ПРЕДАЈА НЕПОКРЕТНОСТИ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ИЗВРШЕЊЕ ОБАВЕЗА ЧИЊЕЊА, НЕЧИЊЕЊА И ТРПЉЕЊА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ПОСЕБАН ПОСТУПАК НАМИРЕЊА ПОТРАЖИВАЊА ПО ОСНОВУ КОМУНАЛНИХ И СЛИЧНИХ УСЛУГА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 w:type="page"/>
            </w: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ИЗВРШЕЊЕ НА ПОТРАЖИВАЊУ И СИМУЛАЦИЈА ЈАВНИХ ПРОДАЈА</w:t>
            </w:r>
            <w:r w:rsidR="005A5290"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И Е-АУКЦИЈА</w:t>
            </w: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ПРОЦЕСНА ПИТАЊА </w:t>
            </w:r>
          </w:p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ИЗВРШЕЊЕ НА СПЕЦИФИЧНИМ И КОМПЛИКОВАНИМ СЛУЧАЈЕВИМА (ТРЕЋА ЛИЦА У САМОМ ПРОЦЕСУ ИЗВРШЕЊА, СЛУЧАЈЕВИ У КОЈИМА СЕ ОБУСТАВЉА ПОСТУПАК ИЗВРШЕЊА РАДИ ОБЕЗБЕЂЕЊА, СУДСКИ ПЕНАЛИ, УГОВОРНА КАЗНА, ИТД.)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НАДЗОР НАД РАДОМ ЈАВНИХ ИЗВРШИТЕЉА И ДИСЦИПЛИНСКА ОДГОВОРНОСТ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ФУНКЦИЈА ПРАЋЕЊА РАДА И КОНТРОЛЕ У ОКВИРУ МИНИСТАРСТВА ПРАВДЕ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ФУНКЦИЈА ПРАЋЕЊА РАДА И КОНТРОЛЕ У ОКВИРУ КОМОРЕ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ВРСТЕ НАДЗОРА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ДИСЦИПЛИНСКА ОДГОВОРНОСТ И ВРСТЕ ДИСЦИПЛИНСКИХ ПОВРЕДА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ДИСЦИПЛИНСКИ ПОСТУПАК (дисциплински тужилац, покретање </w:t>
            </w: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поступка, рад дисциплинске комисије, одлуке дисциплинске комисије)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ДИСЦИПЛИНСКЕ МЕРЕ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½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ПОДАЦИ И ИНФОРМАЦИЈЕ О РАДУ ЈАВНИХ ИЗВРШИТЕЉА И АРХИВИРАЊЕ</w:t>
            </w:r>
          </w:p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Правни основ (ЗИО, Међународни и стратешки оквир)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sr-Cyrl-RS"/>
              </w:rPr>
              <w:t xml:space="preserve">Правилник о 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начину вођења евиденције о поступцима извршења и обезбеђења и финансијском пословању јавног извршитеља, начину извештавања, садржини извештаја о раду јавног извршитеља и начину поступања са архивом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Управљање предметима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- Подаци о: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статусу окончаних предмета по години пријема, врсти поверилаца и врстама исправа на основу којих се спроводи извршење;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статусу предмета у раду по годинама пријема предмета; радњама спровођења претходних и привремених мера;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односу укупног износа средстава остварених извршним радњама и укупног износа потраживања;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променама на једном или више наменских и других  рачуна за све уплате за извештајни период, предметима у којима је уложена жалба или приговор</w:t>
            </w: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, </w:t>
            </w: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предметима примљеним у складу са чл.547 итд.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Електронска комуникација и приступ подацима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Електронска регистрација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5A5290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ТРОШКОВИ ИЗВРШНОГ ПОСТУПКА И НАКНАДА ЗА РАД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ДРУГИ ПРОПИСИ КОЈИ УРЕЂУЈУ ПИТАЊА У ВЕЗИ СА РАДОМ ЈАВНИХ ИЗВРШИТЕЉА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Закон о парничном поступку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Закон о стечају</w:t>
            </w:r>
            <w:r w:rsidR="00C914E8"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СТАНДАРДИ ПРОФЕСИОНАЛНОГ ПОНАШАЊА ЈАВНИХ ИЗВРШИТЕЉА И ЕТИЧКО ПОНАШАЊЕ ЈАВНИХ ИЗВРШИТЕЉА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ПОСЛОВНЕ ВЕШТИНЕ ЗА ЕФИКАСАН РАД ЈАВНИХ ИЗВРШИТЕЉА</w:t>
            </w:r>
            <w:r w:rsidR="004B2733"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ПРЕДУЗЕТНИШТВО (пословни процеси, планирање потребних ресурса, бизнис план) 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ИЗВОРИ ФИНАНСИРАЊА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ПЛАНИРАЊЕ БУЏЕТА, ФИ</w:t>
            </w:r>
            <w:r w:rsidR="001C19E4"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НАНСИЈСКО УПРАВЉАЊЕ И КОНТРОЛА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ПОСЛОВНА КОМУНИКАЦИЈА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УПРАВЉАЊЕ РЕСУРСИМА</w:t>
            </w:r>
          </w:p>
          <w:p w:rsidR="00BD41AC" w:rsidRPr="00B56639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ЕЛЕКТРОНСКА ПИСМЕНОСТ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ПРАКСЕ И ТЕХНИКА ИЗВРШЕЊА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ПРИМЕНА ПОСЛОВНИХ СТАНДАРДА И ПРОФЕСИОНАЛНИХ ВЕШТИНА 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МЕДИЈАЦИЈА – ПОСРЕДОВАЊЕ У РЕШАВАЊУ СПОРОВА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ВЕШТИНЕ ЈАВНОГ НАСТУПА И КОМУНИКАЦИЈА СА МЕДИЈИМА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УПРАВЉАЊЕ СТРЕСНИМ СИТУАЦИЈАМА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ЗАШТИТА ПОДАТАКА О ЛИЧНОСТИ </w:t>
            </w:r>
          </w:p>
        </w:tc>
        <w:tc>
          <w:tcPr>
            <w:tcW w:w="1206" w:type="dxa"/>
          </w:tcPr>
          <w:p w:rsidR="00BD41AC" w:rsidRPr="00B56639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BD41AC" w:rsidRPr="00B56639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BD41AC" w:rsidRPr="00B56639" w:rsidRDefault="00611369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ПОРЕСКИ ПРОПИСИ</w:t>
            </w:r>
            <w:r w:rsidR="005A659B"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И ПРАКСА</w:t>
            </w:r>
          </w:p>
          <w:p w:rsidR="005A5290" w:rsidRPr="00B56639" w:rsidRDefault="005A5290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Закон о пореском поступку и пореској администрацији</w:t>
            </w:r>
          </w:p>
          <w:p w:rsidR="008F73F1" w:rsidRPr="00B56639" w:rsidRDefault="008F73F1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Закон о порезу на доходак грађана</w:t>
            </w:r>
          </w:p>
          <w:p w:rsidR="005A5290" w:rsidRPr="00B56639" w:rsidRDefault="007D34D9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Закон о </w:t>
            </w:r>
            <w:r w:rsidR="00B72FC6" w:rsidRPr="00B5663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порезу на додату вредност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BD41AC" w:rsidRPr="00B56639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7207F4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7207F4" w:rsidRPr="00B56639" w:rsidRDefault="007207F4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СТВАРНО ПРАВО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-облици својине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-начини стицања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-заштита и престанак својине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-поступак уписа у катастар непокретности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-озакоњење објекта</w:t>
            </w:r>
          </w:p>
        </w:tc>
        <w:tc>
          <w:tcPr>
            <w:tcW w:w="1206" w:type="dxa"/>
          </w:tcPr>
          <w:p w:rsidR="007207F4" w:rsidRPr="00B56639" w:rsidRDefault="007207F4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7207F4" w:rsidRPr="00B56639" w:rsidRDefault="007207F4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7207F4" w:rsidRPr="00B56639" w:rsidTr="007207F4">
        <w:trPr>
          <w:gridAfter w:val="1"/>
          <w:wAfter w:w="54" w:type="dxa"/>
        </w:trPr>
        <w:tc>
          <w:tcPr>
            <w:tcW w:w="1301" w:type="dxa"/>
          </w:tcPr>
          <w:p w:rsidR="007207F4" w:rsidRPr="00B56639" w:rsidRDefault="007207F4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48" w:type="dxa"/>
          </w:tcPr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УПРАВНИ ПОСТУПАК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-</w:t>
            </w: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појам управног поступка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-јавна овлашћења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-ток поступка</w:t>
            </w:r>
          </w:p>
          <w:p w:rsidR="007207F4" w:rsidRPr="00B56639" w:rsidRDefault="007207F4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-управни акти</w:t>
            </w:r>
          </w:p>
        </w:tc>
        <w:tc>
          <w:tcPr>
            <w:tcW w:w="1206" w:type="dxa"/>
          </w:tcPr>
          <w:p w:rsidR="007207F4" w:rsidRPr="00B56639" w:rsidRDefault="007207F4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206" w:type="dxa"/>
          </w:tcPr>
          <w:p w:rsidR="007207F4" w:rsidRPr="00B56639" w:rsidRDefault="007207F4" w:rsidP="007207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B56639" w:rsidTr="007207F4">
        <w:tc>
          <w:tcPr>
            <w:tcW w:w="6349" w:type="dxa"/>
            <w:gridSpan w:val="2"/>
          </w:tcPr>
          <w:p w:rsidR="00BD41AC" w:rsidRPr="00B56639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УКУПНО ТРАЈАЊЕ МОДУЛА </w:t>
            </w:r>
          </w:p>
        </w:tc>
        <w:tc>
          <w:tcPr>
            <w:tcW w:w="1206" w:type="dxa"/>
          </w:tcPr>
          <w:p w:rsidR="00BD41AC" w:rsidRPr="00B56639" w:rsidRDefault="007207F4" w:rsidP="007207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21 </w:t>
            </w:r>
            <w:r w:rsidR="00BD41AC"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1260" w:type="dxa"/>
            <w:gridSpan w:val="2"/>
          </w:tcPr>
          <w:p w:rsidR="00BD41AC" w:rsidRPr="00B56639" w:rsidRDefault="007207F4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42</w:t>
            </w:r>
            <w:r w:rsidR="004C281C" w:rsidRPr="00B566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бодова</w:t>
            </w:r>
          </w:p>
        </w:tc>
      </w:tr>
    </w:tbl>
    <w:p w:rsidR="00344B68" w:rsidRPr="00B56639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B56639">
        <w:rPr>
          <w:lang w:val="sr-Cyrl-RS"/>
        </w:rPr>
        <w:t>Јавни извршитељ је дужан да похађа обавезне модуле редовне стручне обуке</w:t>
      </w:r>
      <w:r w:rsidR="00352F9F" w:rsidRPr="00B56639">
        <w:rPr>
          <w:lang w:val="sr-Cyrl-RS"/>
        </w:rPr>
        <w:t xml:space="preserve"> и</w:t>
      </w:r>
      <w:r w:rsidRPr="00B56639">
        <w:rPr>
          <w:lang w:val="sr-Cyrl-RS"/>
        </w:rPr>
        <w:t xml:space="preserve"> не може поновити похађан модул док не прође целокупан Програм обуке</w:t>
      </w:r>
      <w:r w:rsidR="00611369" w:rsidRPr="00B56639">
        <w:rPr>
          <w:lang w:val="sr-Cyrl-RS"/>
        </w:rPr>
        <w:t xml:space="preserve">, осим у случају битније измене </w:t>
      </w:r>
      <w:r w:rsidR="009C55BE" w:rsidRPr="00B56639">
        <w:rPr>
          <w:lang w:val="sr-Cyrl-RS"/>
        </w:rPr>
        <w:t xml:space="preserve">судске праксе или </w:t>
      </w:r>
      <w:r w:rsidR="00611369" w:rsidRPr="00B56639">
        <w:rPr>
          <w:lang w:val="sr-Cyrl-RS"/>
        </w:rPr>
        <w:t>прописа из похађаног модула</w:t>
      </w:r>
      <w:r w:rsidRPr="00B56639">
        <w:rPr>
          <w:lang w:val="sr-Cyrl-RS"/>
        </w:rPr>
        <w:t>.</w:t>
      </w:r>
    </w:p>
    <w:p w:rsidR="00B60F74" w:rsidRPr="00B56639" w:rsidRDefault="00B60F74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B56639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0C72A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спроводи Програм обуке по модулима </w:t>
      </w:r>
      <w:r w:rsidRPr="00B5663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Планом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спровођења Програма обуке</w:t>
      </w:r>
      <w:r w:rsidRPr="00B56639">
        <w:rPr>
          <w:rFonts w:ascii="Times New Roman" w:hAnsi="Times New Roman" w:cs="Times New Roman"/>
          <w:sz w:val="24"/>
          <w:szCs w:val="24"/>
          <w:lang w:val="sr-Cyrl-CS"/>
        </w:rPr>
        <w:t xml:space="preserve"> који усваја Извршни одбор (у даљем тексту: „План“).</w:t>
      </w:r>
    </w:p>
    <w:p w:rsidR="00344B68" w:rsidRPr="00B56639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План садржи списак, трајање, место и </w:t>
      </w:r>
      <w:r w:rsidR="000C72A7" w:rsidRPr="00B56639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модула за период од 12 месеци и износ могуће котизације</w:t>
      </w:r>
      <w:r w:rsidR="004B2733" w:rsidRPr="00B56639">
        <w:rPr>
          <w:rFonts w:ascii="Times New Roman" w:hAnsi="Times New Roman" w:cs="Times New Roman"/>
          <w:sz w:val="24"/>
          <w:szCs w:val="24"/>
          <w:lang w:val="sr-Cyrl-RS"/>
        </w:rPr>
        <w:t>, уз вођење рачуна да се један модул организује у више термина, како би сви јавни извршитељи имали могућност да га похађају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0F74" w:rsidRPr="00B56639" w:rsidRDefault="00B60F7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74" w:rsidRPr="00B56639" w:rsidRDefault="00B60F7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 случају спречености јавног извршитеља да присуствује обуци за коју је уплатио котизацију, уплаћени износ ће бити враћен на његов захтев, који се подноси најкасније два дана пре дана одржавања обуке.</w:t>
      </w:r>
    </w:p>
    <w:p w:rsidR="00344B68" w:rsidRPr="00B56639" w:rsidRDefault="00344B68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Pr="00B566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припрема Стручна служба Коморе</w:t>
      </w:r>
      <w:r w:rsidR="000E6932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2733" w:rsidRPr="00B56639">
        <w:rPr>
          <w:rFonts w:ascii="Times New Roman" w:hAnsi="Times New Roman" w:cs="Times New Roman"/>
          <w:sz w:val="24"/>
          <w:szCs w:val="24"/>
          <w:lang w:val="sr-Cyrl-RS"/>
        </w:rPr>
        <w:t>и по усвајању, чини га доступним свим јавним извршитељима</w:t>
      </w:r>
      <w:r w:rsidR="00F24F15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4B68" w:rsidRPr="00B56639" w:rsidRDefault="00344B68" w:rsidP="007240B7">
      <w:pPr>
        <w:ind w:right="14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7</w:t>
      </w:r>
      <w:r w:rsidR="00A0054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F245B" w:rsidRPr="00B56639" w:rsidRDefault="001F245B" w:rsidP="007240B7">
      <w:pPr>
        <w:ind w:left="360"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спроводи Програм обуке у облику 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тренинга, радионица, панел дискусија, вежби, презентација и </w:t>
      </w:r>
      <w:r w:rsidR="000C72A7" w:rsidRPr="00B56639">
        <w:rPr>
          <w:rFonts w:ascii="Times New Roman" w:hAnsi="Times New Roman" w:cs="Times New Roman"/>
          <w:sz w:val="24"/>
          <w:szCs w:val="24"/>
          <w:lang w:val="sr-Cyrl-RS"/>
        </w:rPr>
        <w:t>практичног рада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. Програм </w:t>
      </w:r>
      <w:r w:rsidR="00031B71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се одвија непосредно и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усмено, у групама од најмање 20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учесника. </w:t>
      </w:r>
    </w:p>
    <w:p w:rsidR="00344B68" w:rsidRPr="00B56639" w:rsidRDefault="00344B68" w:rsidP="007240B7">
      <w:pPr>
        <w:ind w:right="14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Материјал за обуке представљају важећи прописи и међународни акти и стан</w:t>
      </w:r>
      <w:r w:rsidR="00283D04" w:rsidRPr="00B56639">
        <w:rPr>
          <w:rFonts w:ascii="Times New Roman" w:hAnsi="Times New Roman" w:cs="Times New Roman"/>
          <w:sz w:val="24"/>
          <w:szCs w:val="24"/>
          <w:lang w:val="sr-Cyrl-RS"/>
        </w:rPr>
        <w:t>дарди у области извршења, судска пракса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, начелни правни ставови и правна схватања Врховног касационог суда,</w:t>
      </w:r>
      <w:r w:rsidR="00283D0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апелационог суда,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стручна литература, приручници у штампаној или електронској форми.</w:t>
      </w:r>
    </w:p>
    <w:p w:rsidR="00283D04" w:rsidRPr="00B56639" w:rsidRDefault="00283D0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Садржај Програма </w:t>
      </w:r>
      <w:r w:rsidR="0047337B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представља обавезни садр</w:t>
      </w:r>
      <w:r w:rsidR="0028205B" w:rsidRPr="00B56639">
        <w:rPr>
          <w:rFonts w:ascii="Times New Roman" w:hAnsi="Times New Roman" w:cs="Times New Roman"/>
          <w:sz w:val="24"/>
          <w:szCs w:val="24"/>
          <w:lang w:val="sr-Cyrl-RS"/>
        </w:rPr>
        <w:t>жај којим се обезбеђују циљеви с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тручне обуке, а методологију обуке у оквиру појединачног модула одређује </w:t>
      </w:r>
      <w:r w:rsidR="006B40F4" w:rsidRPr="00B56639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C50D7" w:rsidRPr="00B56639">
        <w:rPr>
          <w:rFonts w:ascii="Times New Roman" w:hAnsi="Times New Roman" w:cs="Times New Roman"/>
          <w:sz w:val="24"/>
          <w:szCs w:val="24"/>
          <w:lang w:val="sr-Cyrl-RS"/>
        </w:rPr>
        <w:t>своју област, у складу са овим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равилником.</w:t>
      </w:r>
    </w:p>
    <w:p w:rsidR="00A470C4" w:rsidRPr="00B56639" w:rsidRDefault="00A470C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0C4" w:rsidRPr="00B56639" w:rsidRDefault="00A470C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Комора потврђује датум одржавања обуке полазнику који се пријавио за обуку, а који је дужан да у року од три дана од добијене потврде изврши уплату котизације за обуку, уколико је она предвиђена и Комори пошаље доказ о уплати путем електронске поште.</w:t>
      </w:r>
    </w:p>
    <w:p w:rsidR="00344B68" w:rsidRPr="00B56639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8</w:t>
      </w:r>
      <w:r w:rsidR="00A0054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у односу на организацију и спровођење Програма </w:t>
      </w:r>
      <w:r w:rsidR="00A0678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има следеће обавезе:</w:t>
      </w:r>
    </w:p>
    <w:p w:rsidR="00344B68" w:rsidRPr="00B56639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да омогући пријављивање за похађање обука Програма </w:t>
      </w:r>
      <w:r w:rsidR="00A0678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преко електронске пријаве на интернет страници Коморе;</w:t>
      </w:r>
    </w:p>
    <w:p w:rsidR="00A470C4" w:rsidRPr="00B56639" w:rsidRDefault="00A470C4" w:rsidP="007240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да потврди свим пријављеним полазницима обуке </w:t>
      </w:r>
      <w:r w:rsidR="000E58BC" w:rsidRPr="00B56639">
        <w:rPr>
          <w:rFonts w:ascii="Times New Roman" w:hAnsi="Times New Roman" w:cs="Times New Roman"/>
          <w:sz w:val="24"/>
          <w:szCs w:val="24"/>
          <w:lang w:val="sr-Cyrl-RS"/>
        </w:rPr>
        <w:t>као и предавачима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термин и место одржавања обуке по одређеним модулима; </w:t>
      </w:r>
    </w:p>
    <w:p w:rsidR="00344B68" w:rsidRPr="00B56639" w:rsidRDefault="00ED1F9F" w:rsidP="007240B7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да води базу 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података о свим реализованим обукама (по свакој о</w:t>
      </w:r>
      <w:r w:rsidR="001A1150"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буци, јавном извршитељу, лиценцираном предавачу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сл.).</w:t>
      </w:r>
    </w:p>
    <w:p w:rsidR="00344B68" w:rsidRPr="00B56639" w:rsidRDefault="00344B68" w:rsidP="007240B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9</w:t>
      </w:r>
      <w:r w:rsidR="00A0054F"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Интернет страница Коморе садржи:</w:t>
      </w:r>
    </w:p>
    <w:p w:rsidR="00344B68" w:rsidRPr="00B56639" w:rsidRDefault="00344B68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електронску пријаву за обуке у организацији Коморе;</w:t>
      </w:r>
    </w:p>
    <w:p w:rsidR="00344B68" w:rsidRPr="00B56639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План у електронском формату;</w:t>
      </w:r>
    </w:p>
    <w:p w:rsidR="00344B68" w:rsidRPr="00B56639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обавештења о другим облицима стручног усавршавања о којима Комора има сазнања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10</w:t>
      </w:r>
      <w:r w:rsidR="00A0054F"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У циљу доследног спровођења Програма </w:t>
      </w:r>
      <w:r w:rsidR="00A0678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служба Коморе планира, усаглашава и унапређује </w:t>
      </w:r>
      <w:r w:rsidR="00A0678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спровођење и о томе обавештава Извршни одбор.</w:t>
      </w:r>
    </w:p>
    <w:p w:rsidR="00344B68" w:rsidRPr="00B56639" w:rsidRDefault="00344B68" w:rsidP="007240B7">
      <w:pPr>
        <w:ind w:left="709"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11</w:t>
      </w:r>
      <w:r w:rsidR="00A0054F" w:rsidRPr="00B566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rFonts w:eastAsia="Calibri"/>
          <w:lang w:val="sr-Cyrl-RS"/>
        </w:rPr>
      </w:pPr>
      <w:r w:rsidRPr="00B56639">
        <w:rPr>
          <w:rFonts w:eastAsia="Calibri"/>
          <w:lang w:val="sr-Cyrl-RS"/>
        </w:rPr>
        <w:t>Стручна служба Коморе обавештава министарство</w:t>
      </w:r>
      <w:r w:rsidRPr="00B56639">
        <w:rPr>
          <w:lang w:val="sr-Cyrl-RS"/>
        </w:rPr>
        <w:t xml:space="preserve"> надлежно за правосуђе (у даљем тексту: министарство) </w:t>
      </w:r>
      <w:r w:rsidRPr="00B56639">
        <w:rPr>
          <w:rFonts w:eastAsia="Calibri"/>
          <w:lang w:val="sr-Cyrl-RS"/>
        </w:rPr>
        <w:t xml:space="preserve"> електронским путем </w:t>
      </w:r>
      <w:r w:rsidR="003F4860" w:rsidRPr="00B56639">
        <w:rPr>
          <w:rFonts w:eastAsia="Calibri"/>
          <w:lang w:val="sr-Cyrl-RS"/>
        </w:rPr>
        <w:t xml:space="preserve">о  планираним </w:t>
      </w:r>
      <w:r w:rsidR="00352F9F" w:rsidRPr="00B56639">
        <w:rPr>
          <w:rFonts w:eastAsia="Calibri"/>
          <w:lang w:val="sr-Cyrl-RS"/>
        </w:rPr>
        <w:t>с</w:t>
      </w:r>
      <w:r w:rsidR="003F4860" w:rsidRPr="00B56639">
        <w:rPr>
          <w:rFonts w:eastAsia="Calibri"/>
          <w:lang w:val="sr-Cyrl-RS"/>
        </w:rPr>
        <w:t xml:space="preserve">тручним обукама. </w:t>
      </w:r>
    </w:p>
    <w:p w:rsidR="003F4860" w:rsidRPr="00B56639" w:rsidRDefault="003F4860" w:rsidP="007240B7">
      <w:pPr>
        <w:pStyle w:val="Default"/>
        <w:spacing w:line="276" w:lineRule="auto"/>
        <w:jc w:val="both"/>
        <w:rPr>
          <w:rFonts w:eastAsia="Calibri"/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B56639">
        <w:rPr>
          <w:lang w:val="sr-Cyrl-RS"/>
        </w:rPr>
        <w:t xml:space="preserve">Комора води евиденцију о похађању редовне стручне обуке и других облика стручног усавршавања. </w:t>
      </w:r>
    </w:p>
    <w:p w:rsidR="00344B68" w:rsidRPr="00B56639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B56639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B56639">
        <w:rPr>
          <w:lang w:val="sr-Cyrl-RS"/>
        </w:rPr>
        <w:t xml:space="preserve">Евиденција о похађању редовне стручне обуке и других облика стручног </w:t>
      </w:r>
      <w:r w:rsidR="00B72FC6" w:rsidRPr="00B56639">
        <w:rPr>
          <w:lang w:val="sr-Cyrl-RS"/>
        </w:rPr>
        <w:t>усавршавања садржи име и презим</w:t>
      </w:r>
      <w:r w:rsidR="00B72FC6" w:rsidRPr="00B56639">
        <w:rPr>
          <w:lang w:val="sr-Latn-RS"/>
        </w:rPr>
        <w:t>е и</w:t>
      </w:r>
      <w:r w:rsidRPr="00B56639">
        <w:rPr>
          <w:lang w:val="sr-Cyrl-RS"/>
        </w:rPr>
        <w:t xml:space="preserve"> седиште јавног извршитеља и облик и трајање обуке.</w:t>
      </w:r>
    </w:p>
    <w:p w:rsidR="00344B68" w:rsidRPr="00B56639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Комора обавештава министарство до </w:t>
      </w:r>
      <w:r w:rsidR="005E64D5" w:rsidRPr="00B56639">
        <w:rPr>
          <w:rFonts w:ascii="Times New Roman" w:hAnsi="Times New Roman" w:cs="Times New Roman"/>
          <w:sz w:val="24"/>
          <w:szCs w:val="24"/>
          <w:lang w:val="sr-Cyrl-RS"/>
        </w:rPr>
        <w:t>краја фебруара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године за претходну годину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подацима садржаним у евиденцији из става 3. овог члана </w:t>
      </w:r>
      <w:r w:rsidR="005E64D5"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претходне године, </w:t>
      </w:r>
      <w:r w:rsidR="00362403"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>као и о одржаним стручним обукама према П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лану за одређену календарску годину и </w:t>
      </w:r>
      <w:r w:rsidR="00563A07" w:rsidRPr="00B56639">
        <w:rPr>
          <w:rFonts w:ascii="Times New Roman" w:eastAsia="Calibri" w:hAnsi="Times New Roman" w:cs="Times New Roman"/>
          <w:sz w:val="24"/>
          <w:szCs w:val="24"/>
          <w:lang w:val="sr-Cyrl-CS"/>
        </w:rPr>
        <w:t>о предавачима</w:t>
      </w:r>
      <w:r w:rsidRPr="00B566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су држали обуку. </w:t>
      </w:r>
    </w:p>
    <w:p w:rsidR="00344B68" w:rsidRPr="00B56639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563A07" w:rsidRPr="00B56639" w:rsidRDefault="00563A07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B56639">
        <w:rPr>
          <w:rFonts w:ascii="Times New Roman" w:hAnsi="Times New Roman" w:cs="Times New Roman"/>
          <w:b/>
          <w:sz w:val="24"/>
          <w:szCs w:val="24"/>
          <w:lang w:val="sr-Latn-RS"/>
        </w:rPr>
        <w:t>12.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6E2C5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обуке споводе лиценцирани предавачи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који су специјализовани за о</w:t>
      </w:r>
      <w:r w:rsidR="003B65EE" w:rsidRPr="00B56639">
        <w:rPr>
          <w:rFonts w:ascii="Times New Roman" w:hAnsi="Times New Roman" w:cs="Times New Roman"/>
          <w:sz w:val="24"/>
          <w:szCs w:val="24"/>
          <w:lang w:val="sr-Cyrl-RS"/>
        </w:rPr>
        <w:t>дређене модуле предвиђене овим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равилником. 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Стручна служб</w:t>
      </w:r>
      <w:r w:rsidR="00EB6B5A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а Коморе води евиденцију </w:t>
      </w:r>
      <w:r w:rsidR="00A94FBB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лиценцираних </w:t>
      </w:r>
      <w:r w:rsidR="00EB6B5A" w:rsidRPr="00B56639">
        <w:rPr>
          <w:rFonts w:ascii="Times New Roman" w:hAnsi="Times New Roman" w:cs="Times New Roman"/>
          <w:sz w:val="24"/>
          <w:szCs w:val="24"/>
          <w:lang w:val="sr-Cyrl-RS"/>
        </w:rPr>
        <w:t>предавача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BED" w:rsidRPr="00B56639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B56639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Лиценцу за предавача за један или више модула </w:t>
      </w:r>
      <w:r w:rsidR="003B65EE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права,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предвиђених чланом 5.</w:t>
      </w:r>
      <w:r w:rsidR="003B65EE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овог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равилника издаје Комора, на основу извештаја Комисије</w:t>
      </w:r>
      <w:r w:rsidR="00B72FC6" w:rsidRPr="00B5663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која даје оцену да неко лице испуњава услове за добијање лиценце. </w:t>
      </w:r>
    </w:p>
    <w:p w:rsidR="00596BED" w:rsidRPr="00B56639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B56639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за оцењивање испуњености услова за издавање лиценце за предавача (у даљем тексту: Комисија) образује Извршни одбор Коморе, а чине је три члана: председник Коморе, професор грађанског </w:t>
      </w:r>
      <w:r w:rsidR="00A94FBB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процесног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права и јавни извршитељ у звању доктора правних наука који се стручно истакао у објављивању научних радова из области грађанског процесног права и као предавач или модератор на најмање три годишња саветовања јавних извршитеља.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B56639" w:rsidRDefault="00EB6B5A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правне области предвиђене програмом редовне стручне обуке мора да испуњава следеће услове:</w:t>
      </w:r>
    </w:p>
    <w:p w:rsidR="00563A07" w:rsidRPr="00B56639" w:rsidRDefault="00563A07" w:rsidP="00883731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да је дипломирани правник са најмање 5 година радног искуства 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>у области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извршења и обезбеђења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, или </w:t>
      </w:r>
      <w:r w:rsidR="00883731" w:rsidRPr="00B56639">
        <w:rPr>
          <w:rFonts w:ascii="Times New Roman" w:hAnsi="Times New Roman" w:cs="Times New Roman"/>
          <w:sz w:val="24"/>
          <w:szCs w:val="24"/>
          <w:lang w:val="sr-Latn-RS"/>
        </w:rPr>
        <w:t>д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>ругој области права из одређеног модула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E436B" w:rsidRPr="00B56639" w:rsidRDefault="008E436B" w:rsidP="007240B7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да поседује вештину јавног наступа и способност преношења знања и</w:t>
      </w:r>
    </w:p>
    <w:p w:rsidR="00563A07" w:rsidRPr="00B56639" w:rsidRDefault="00563A07" w:rsidP="007240B7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да поседује лиценцу за предавача. </w:t>
      </w:r>
    </w:p>
    <w:p w:rsidR="00563A07" w:rsidRPr="00B56639" w:rsidRDefault="00563A07" w:rsidP="007240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B56639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оцењује испуњеност услова за лиценцираног предавача, на основу увида у радну биографију и провером знања 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и вештина, потребних за један или више модула из области права. </w:t>
      </w:r>
    </w:p>
    <w:p w:rsidR="00865399" w:rsidRPr="00B56639" w:rsidRDefault="00865399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B56639" w:rsidRDefault="00C45020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 друге области предвиђене чл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. овог п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>равнилника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које нису из области права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буде лице које има најмање високу стручну спрему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 најмање пет година радног иску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ства у одговарајућој струци 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63A0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звање доктора наука из одговарајуће стручне области која је предмет обуке.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Запослена лица у министарству </w:t>
      </w:r>
      <w:r w:rsidR="00F52C2B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или другом органу државне управе,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могу бити уписана у листу </w:t>
      </w:r>
      <w:r w:rsidR="00F87E7B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лиценцираних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предавача на лични захтев за одговарајући модул предвиђен чл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. овог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равилника</w:t>
      </w:r>
      <w:r w:rsidR="00865399" w:rsidRPr="00B56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ако послове који су предмет обуке обављају или су обављали дуже од 3 године</w:t>
      </w:r>
      <w:r w:rsidR="00662946" w:rsidRPr="00B5663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62946" w:rsidRPr="00B56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2946" w:rsidRPr="00B56639">
        <w:rPr>
          <w:rFonts w:ascii="Times New Roman" w:eastAsia="Times New Roman" w:hAnsi="Times New Roman" w:cs="Times New Roman"/>
          <w:sz w:val="24"/>
          <w:szCs w:val="24"/>
          <w:lang w:val="sr-Latn-RS"/>
        </w:rPr>
        <w:t>имају високу стручну спрему, поседују ве</w:t>
      </w:r>
      <w:r w:rsidR="00A94FBB" w:rsidRPr="00B56639">
        <w:rPr>
          <w:rFonts w:ascii="Times New Roman" w:eastAsia="Times New Roman" w:hAnsi="Times New Roman" w:cs="Times New Roman"/>
          <w:sz w:val="24"/>
          <w:szCs w:val="24"/>
          <w:lang w:val="sr-Latn-RS"/>
        </w:rPr>
        <w:t>штину јавног наступа и способно</w:t>
      </w:r>
      <w:r w:rsidR="00A94FBB" w:rsidRPr="00B5663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662946" w:rsidRPr="00B5663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т преношења знања. </w:t>
      </w:r>
    </w:p>
    <w:p w:rsidR="00563A07" w:rsidRPr="00B56639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13</w:t>
      </w:r>
      <w:r w:rsidR="00A0054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360" w:right="1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196337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предавачи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преносе знања и вештине у складу са циљевима </w:t>
      </w:r>
      <w:r w:rsidR="00362403" w:rsidRPr="00B5663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>тручне обуке путем:</w:t>
      </w:r>
    </w:p>
    <w:p w:rsidR="00344B68" w:rsidRPr="00B56639" w:rsidRDefault="00344B68" w:rsidP="007240B7">
      <w:pPr>
        <w:ind w:left="709" w:right="451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pStyle w:val="ListParagraph"/>
        <w:numPr>
          <w:ilvl w:val="0"/>
          <w:numId w:val="8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Учења вештина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– кроз демо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нстрацију и увежбавање вештина,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радећи са мањим гру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пама, остављајући полазницима обука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одређено време да у оквиру мањих подгрупа вежбају демонстрирану технику уз праћење, помоћ и поврат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ну информацију од стране лиценцираног предавача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B56639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Дебата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– полазницима обука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се додељују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улоге у односу н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а неку контраверзну тему, оставља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им се време за припрему</w:t>
      </w:r>
      <w:r w:rsidR="003B46B6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дискусије </w:t>
      </w:r>
      <w:r w:rsidR="003B46B6" w:rsidRPr="00B56639">
        <w:rPr>
          <w:rFonts w:ascii="Times New Roman" w:hAnsi="Times New Roman" w:cs="Times New Roman"/>
          <w:sz w:val="24"/>
          <w:szCs w:val="24"/>
          <w:lang w:val="sr-Latn-RS"/>
        </w:rPr>
        <w:t xml:space="preserve">се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критички сагледавају представљени аргументи;</w:t>
      </w:r>
    </w:p>
    <w:p w:rsidR="00344B68" w:rsidRPr="00B56639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Студије случаја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– на основу реалних ситуација полазници обука анализирају детаље, решавају проблеме и доносе одлуке, уз међусобно критичко саг</w:t>
      </w:r>
      <w:r w:rsidR="003B46B6" w:rsidRPr="00B56639">
        <w:rPr>
          <w:rFonts w:ascii="Times New Roman" w:hAnsi="Times New Roman" w:cs="Times New Roman"/>
          <w:sz w:val="24"/>
          <w:szCs w:val="24"/>
          <w:lang w:val="sr-Cyrl-RS"/>
        </w:rPr>
        <w:t>ледавање ефеката донетих одлука</w:t>
      </w:r>
      <w:r w:rsidR="003B46B6" w:rsidRPr="00B5663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44B68" w:rsidRPr="00B56639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Размене искустава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– полазници обука износе своја конкретна искуства поводом одређених тема обука, што им помаже да разјасне своје дилеме, фокусирају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ћи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пажњу на детаље који нису уочили и уче једни од других на основу узајамне размене</w:t>
      </w:r>
      <w:r w:rsidR="00B60F7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искустава и</w:t>
      </w:r>
    </w:p>
    <w:p w:rsidR="00B60F74" w:rsidRPr="00B56639" w:rsidRDefault="00B60F74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Других метода адекватних садржини одређеног модула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19" w:right="14" w:firstLine="34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B38" w:rsidRPr="00B56639" w:rsidRDefault="003C6B38" w:rsidP="00B74243">
      <w:pPr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 </w:t>
      </w: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C6B38" w:rsidRPr="00B56639" w:rsidRDefault="003C6B38" w:rsidP="007240B7">
      <w:pPr>
        <w:ind w:left="360"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B38" w:rsidRPr="00B56639" w:rsidRDefault="003C6B38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Извршни одбор доноси одлуку о висини накнаде за рад лиценцираних предавача и ч</w:t>
      </w:r>
      <w:r w:rsidR="00CC50D7" w:rsidRPr="00B56639">
        <w:rPr>
          <w:rFonts w:ascii="Times New Roman" w:hAnsi="Times New Roman" w:cs="Times New Roman"/>
          <w:sz w:val="24"/>
          <w:szCs w:val="24"/>
          <w:lang w:val="sr-Cyrl-RS"/>
        </w:rPr>
        <w:t>ланова Комисије из чл</w:t>
      </w:r>
      <w:r w:rsidR="003B46B6" w:rsidRPr="00B56639">
        <w:rPr>
          <w:rFonts w:ascii="Times New Roman" w:hAnsi="Times New Roman" w:cs="Times New Roman"/>
          <w:sz w:val="24"/>
          <w:szCs w:val="24"/>
          <w:lang w:val="sr-Latn-RS"/>
        </w:rPr>
        <w:t>ана</w:t>
      </w:r>
      <w:r w:rsidR="00CC50D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3B46B6" w:rsidRPr="00B566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C50D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овог п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равилника, у сладу са општим актима Коморе, водећи рачуна да износ накнаде буде примерен и да омогући одржив систем обука.</w:t>
      </w:r>
    </w:p>
    <w:p w:rsidR="003C6B38" w:rsidRPr="00B56639" w:rsidRDefault="003C6B38" w:rsidP="007240B7">
      <w:pPr>
        <w:ind w:left="360" w:right="1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6B38" w:rsidRPr="00B56639" w:rsidRDefault="003C6B38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У случају да не постоји лиценцирани предавач за одређени модул или у случају спречености јединог лиценцираног предавача за одговарајући модул, Стручна служба Коморе може да ангажује у својству предавача лице које поседује стручне кфалификације али није уписано у евиденцију лиценцираних предавача, по добијеној сагласности Извршног одбора Коморе.</w:t>
      </w:r>
    </w:p>
    <w:p w:rsidR="003C6B38" w:rsidRPr="00B56639" w:rsidRDefault="003C6B38" w:rsidP="007240B7">
      <w:pPr>
        <w:ind w:left="360"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7240B7">
      <w:pPr>
        <w:ind w:left="360"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0054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9B6920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Коморе у циљу задржавања и обнављања сертификата за спровођење програма обуке има следеће обавезе: </w:t>
      </w:r>
    </w:p>
    <w:p w:rsidR="00344B68" w:rsidRPr="00B56639" w:rsidRDefault="00344B68" w:rsidP="007240B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Редовно припремање материјала</w:t>
      </w:r>
      <w:r w:rsidRPr="00B5663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да у договору са Комором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пријављени број учесника припреми материјал за обуку коју треба да одржи (материјал за штампу, спискове учесника, евалуационе извештаје и др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према дефинисаном стандарду Коморе);</w:t>
      </w:r>
    </w:p>
    <w:p w:rsidR="00344B68" w:rsidRPr="00B56639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обука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- да у периоду од две календарске године одржи бар једну обуку;</w:t>
      </w:r>
    </w:p>
    <w:p w:rsidR="00344B68" w:rsidRPr="00B56639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Извештавање </w:t>
      </w:r>
      <w:r w:rsidR="009B6920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о одржаним</w:t>
      </w: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обукама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- да у року од седам дана након одржане обуке пошаље Комори извештај о учешћу полазника на обуци и њиховом индивидуалном напре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довању, увидима са обуке и другим информацијама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које би могле бити од користи за рад јавн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их извршитеља, лиценцираних предавача</w:t>
      </w:r>
      <w:r w:rsidR="005E64D5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 Коморе (према упутствима Коморе)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B56639" w:rsidRDefault="003B46B6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Latn-RS"/>
        </w:rPr>
        <w:t>П</w:t>
      </w:r>
      <w:r w:rsidR="00ED1F9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рисуст</w:t>
      </w: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Pr="00B56639">
        <w:rPr>
          <w:rFonts w:ascii="Times New Roman" w:hAnsi="Times New Roman" w:cs="Times New Roman"/>
          <w:b/>
          <w:sz w:val="24"/>
          <w:szCs w:val="24"/>
          <w:lang w:val="sr-Latn-RS"/>
        </w:rPr>
        <w:t>овање</w:t>
      </w:r>
      <w:r w:rsidR="009B6920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редовним састанцима лиценцираних предавача</w:t>
      </w:r>
      <w:r w:rsidR="00ED1F9F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организовани од стране Коморе;</w:t>
      </w:r>
    </w:p>
    <w:p w:rsidR="00344B68" w:rsidRPr="00B56639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Писање о обукама за Билтен Коморе</w:t>
      </w:r>
      <w:r w:rsidRPr="00B5663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- да у року од две године од започињања одржавања обука за потребе Билтена Коморе напише сиже са корисним информацијама о обуци коју држи (према </w:t>
      </w:r>
      <w:r w:rsidR="005E64D5" w:rsidRPr="00B56639">
        <w:rPr>
          <w:rFonts w:ascii="Times New Roman" w:hAnsi="Times New Roman" w:cs="Times New Roman"/>
          <w:sz w:val="24"/>
          <w:szCs w:val="24"/>
          <w:lang w:val="sr-Cyrl-RS"/>
        </w:rPr>
        <w:t>упутствима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Коморе).</w:t>
      </w:r>
    </w:p>
    <w:p w:rsidR="00B60F74" w:rsidRPr="00B56639" w:rsidRDefault="00B60F74" w:rsidP="00B60F74">
      <w:pPr>
        <w:pStyle w:val="ListParagraph"/>
        <w:tabs>
          <w:tab w:val="left" w:pos="709"/>
        </w:tabs>
        <w:ind w:left="709"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344B68" w:rsidP="007240B7">
      <w:pPr>
        <w:ind w:left="375" w:right="451" w:hanging="1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B74243" w:rsidP="00B74243">
      <w:pPr>
        <w:ind w:right="45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</w:t>
      </w:r>
      <w:r w:rsidR="00ED1F9F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81AF3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B6920" w:rsidRPr="00B56639">
        <w:rPr>
          <w:rFonts w:ascii="Times New Roman" w:hAnsi="Times New Roman" w:cs="Times New Roman"/>
          <w:sz w:val="24"/>
          <w:szCs w:val="24"/>
          <w:lang w:val="sr-Cyrl-RS"/>
        </w:rPr>
        <w:t>авном  извршитељу који је лиценцирани предавач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за одређени модул, спроведена обука евидентираће се као похађана обука из одговарајућег модула.</w:t>
      </w:r>
    </w:p>
    <w:p w:rsidR="00344B68" w:rsidRPr="00B56639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81AF3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ind w:left="725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Неоправдано одбијање стручног усавршавања представља тежу дисциплинску повреду</w:t>
      </w:r>
      <w:r w:rsidR="00C11F55" w:rsidRPr="00B5663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санкционише у складу са Законом</w:t>
      </w:r>
      <w:r w:rsidR="00B520F7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о извршењу и обезбеђењу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56639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81AF3" w:rsidRPr="00B5663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B56639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1F9F" w:rsidRPr="00B56639" w:rsidRDefault="00ED1F9F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>Oвaj прaвилник ступa нa</w:t>
      </w:r>
      <w:r w:rsidR="00362403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снaгу по добијању сагласности м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>инистарства и објављује се у „Службеном гласнику Републике Србије”.</w:t>
      </w:r>
    </w:p>
    <w:p w:rsidR="00557E80" w:rsidRPr="00B56639" w:rsidRDefault="00557E80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AF3" w:rsidRPr="00B56639" w:rsidRDefault="00481AF3" w:rsidP="007240B7">
      <w:pPr>
        <w:tabs>
          <w:tab w:val="left" w:pos="1884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7D2D94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Председница</w:t>
      </w:r>
      <w:r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Извршног одбора</w:t>
      </w:r>
    </w:p>
    <w:p w:rsidR="00481AF3" w:rsidRPr="00B56639" w:rsidRDefault="00481AF3" w:rsidP="007240B7">
      <w:pPr>
        <w:tabs>
          <w:tab w:val="left" w:pos="1884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56639" w:rsidRDefault="00ED1F9F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B566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7E85" w:rsidRPr="00B566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Ивана Букарица</w:t>
      </w:r>
      <w:r w:rsidR="006A224D" w:rsidRPr="00B56639">
        <w:rPr>
          <w:rFonts w:ascii="Times New Roman" w:hAnsi="Times New Roman" w:cs="Times New Roman"/>
          <w:sz w:val="24"/>
          <w:szCs w:val="24"/>
          <w:lang w:val="sr-Latn-RS"/>
        </w:rPr>
        <w:t>, с.р.</w:t>
      </w:r>
    </w:p>
    <w:p w:rsidR="00F360D9" w:rsidRPr="00B56639" w:rsidRDefault="00F360D9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0D9" w:rsidRPr="00B56639" w:rsidRDefault="00F360D9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B60F74" w:rsidRPr="00B56639" w:rsidRDefault="00B60F74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B60F74" w:rsidRPr="00B56639" w:rsidRDefault="00B60F74" w:rsidP="00B60F74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ОДРЕДБЕ КОЈЕ НИСУ УНЕТЕ У “ПРЕЧИШЋЕН ТЕКСТ” ПРАВИЛНИКА</w:t>
      </w:r>
      <w:r w:rsidRPr="00B566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66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6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63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Правилник о изменама и допунама Правилника о стручном усавршавању јавних извршитеља: “Службени гласник РС”, број 55/23</w:t>
      </w:r>
    </w:p>
    <w:p w:rsidR="00B60F74" w:rsidRPr="00B56639" w:rsidRDefault="00B60F74" w:rsidP="00B60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r-Cyrl-RS"/>
        </w:rPr>
      </w:pPr>
      <w:r w:rsidRPr="00B56639">
        <w:rPr>
          <w:rFonts w:ascii="Times New Roman" w:hAnsi="Times New Roman" w:cs="Times New Roman"/>
          <w:b/>
          <w:lang w:val="sr-Cyrl-RS"/>
        </w:rPr>
        <w:t>Члан 8.</w:t>
      </w:r>
    </w:p>
    <w:p w:rsidR="00B60F74" w:rsidRPr="00B56639" w:rsidRDefault="00B60F74" w:rsidP="00B60F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</w:p>
    <w:p w:rsidR="00B60F74" w:rsidRPr="00B56639" w:rsidRDefault="00B60F74" w:rsidP="00B60F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663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proofErr w:type="spellStart"/>
      <w:r w:rsidRPr="00B56639">
        <w:rPr>
          <w:rFonts w:ascii="Times New Roman" w:hAnsi="Times New Roman" w:cs="Times New Roman"/>
          <w:b/>
          <w:i/>
          <w:sz w:val="24"/>
          <w:szCs w:val="24"/>
        </w:rPr>
        <w:t>aj</w:t>
      </w:r>
      <w:proofErr w:type="spellEnd"/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</w:t>
      </w:r>
      <w:r w:rsidRPr="00B56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>вилник ступ</w:t>
      </w:r>
      <w:r w:rsidRPr="00B56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</w:t>
      </w:r>
      <w:r w:rsidRPr="00B56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сн</w:t>
      </w:r>
      <w:r w:rsidRPr="00B56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гу по добијању сагласности Министарства 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надлежног за правосуђе,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B56639">
        <w:rPr>
          <w:rFonts w:ascii="Times New Roman" w:hAnsi="Times New Roman" w:cs="Times New Roman"/>
          <w:b/>
          <w:i/>
          <w:sz w:val="24"/>
          <w:szCs w:val="24"/>
          <w:lang w:val="ru-RU"/>
        </w:rPr>
        <w:t>осмог дана од дана објављивања у „Службеном гласнику Републике Србије“.</w:t>
      </w:r>
    </w:p>
    <w:p w:rsidR="00B60F74" w:rsidRPr="00B56639" w:rsidRDefault="00B60F74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b/>
          <w:strike/>
          <w:sz w:val="24"/>
          <w:szCs w:val="24"/>
          <w:lang w:val="sr-Latn-RS"/>
        </w:rPr>
      </w:pPr>
    </w:p>
    <w:sectPr w:rsidR="00B60F74" w:rsidRPr="00B56639" w:rsidSect="00557E80">
      <w:footerReference w:type="default" r:id="rId9"/>
      <w:pgSz w:w="12240" w:h="15840"/>
      <w:pgMar w:top="1135" w:right="1440" w:bottom="426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5A" w:rsidRDefault="00720F5A" w:rsidP="001F245B">
      <w:pPr>
        <w:spacing w:line="240" w:lineRule="auto"/>
      </w:pPr>
      <w:r>
        <w:separator/>
      </w:r>
    </w:p>
  </w:endnote>
  <w:endnote w:type="continuationSeparator" w:id="0">
    <w:p w:rsidR="00720F5A" w:rsidRDefault="00720F5A" w:rsidP="001F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21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27D" w:rsidRDefault="00196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245B" w:rsidRDefault="001F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5A" w:rsidRDefault="00720F5A" w:rsidP="001F245B">
      <w:pPr>
        <w:spacing w:line="240" w:lineRule="auto"/>
      </w:pPr>
      <w:r>
        <w:separator/>
      </w:r>
    </w:p>
  </w:footnote>
  <w:footnote w:type="continuationSeparator" w:id="0">
    <w:p w:rsidR="00720F5A" w:rsidRDefault="00720F5A" w:rsidP="001F2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2FA4"/>
    <w:multiLevelType w:val="multilevel"/>
    <w:tmpl w:val="050F2FA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129A3"/>
    <w:multiLevelType w:val="multilevel"/>
    <w:tmpl w:val="287129A3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E093FB3"/>
    <w:multiLevelType w:val="multilevel"/>
    <w:tmpl w:val="2E093F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6915"/>
    <w:multiLevelType w:val="multilevel"/>
    <w:tmpl w:val="396A691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2CD"/>
    <w:multiLevelType w:val="multilevel"/>
    <w:tmpl w:val="3E0172CD"/>
    <w:lvl w:ilvl="0">
      <w:start w:val="1"/>
      <w:numFmt w:val="decimal"/>
      <w:lvlText w:val="Члан %1"/>
      <w:lvlJc w:val="left"/>
      <w:pPr>
        <w:ind w:left="720" w:hanging="360"/>
      </w:pPr>
      <w:rPr>
        <w:rFonts w:hint="default"/>
        <w:b/>
        <w:sz w:val="22"/>
      </w:rPr>
    </w:lvl>
    <w:lvl w:ilvl="1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>
      <w:numFmt w:val="bullet"/>
      <w:lvlText w:val="•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F104C"/>
    <w:multiLevelType w:val="hybridMultilevel"/>
    <w:tmpl w:val="086C6BA8"/>
    <w:lvl w:ilvl="0" w:tplc="99C0F02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62E3B"/>
    <w:multiLevelType w:val="multilevel"/>
    <w:tmpl w:val="53762E3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42BDA"/>
    <w:multiLevelType w:val="multilevel"/>
    <w:tmpl w:val="53D42B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25FC3"/>
    <w:multiLevelType w:val="hybridMultilevel"/>
    <w:tmpl w:val="98883A80"/>
    <w:lvl w:ilvl="0" w:tplc="1D70BFB8">
      <w:start w:val="24"/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17FED"/>
    <w:multiLevelType w:val="multilevel"/>
    <w:tmpl w:val="59217FE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1E30BC"/>
    <w:multiLevelType w:val="multilevel"/>
    <w:tmpl w:val="7A1E30B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02"/>
    <w:rsid w:val="00000A42"/>
    <w:rsid w:val="000013A5"/>
    <w:rsid w:val="000014A0"/>
    <w:rsid w:val="00001B67"/>
    <w:rsid w:val="000028C3"/>
    <w:rsid w:val="00002BF2"/>
    <w:rsid w:val="00003081"/>
    <w:rsid w:val="00003173"/>
    <w:rsid w:val="00003881"/>
    <w:rsid w:val="000043E4"/>
    <w:rsid w:val="0000584F"/>
    <w:rsid w:val="00005F60"/>
    <w:rsid w:val="0000663C"/>
    <w:rsid w:val="000075B0"/>
    <w:rsid w:val="0000788A"/>
    <w:rsid w:val="00010295"/>
    <w:rsid w:val="00010583"/>
    <w:rsid w:val="00010653"/>
    <w:rsid w:val="000107B3"/>
    <w:rsid w:val="00010EBB"/>
    <w:rsid w:val="00010EF2"/>
    <w:rsid w:val="00011479"/>
    <w:rsid w:val="000116D6"/>
    <w:rsid w:val="00011CC3"/>
    <w:rsid w:val="0001220C"/>
    <w:rsid w:val="00012511"/>
    <w:rsid w:val="000127FD"/>
    <w:rsid w:val="00013781"/>
    <w:rsid w:val="000138F0"/>
    <w:rsid w:val="00013B13"/>
    <w:rsid w:val="00013DD5"/>
    <w:rsid w:val="00013E1F"/>
    <w:rsid w:val="000143FD"/>
    <w:rsid w:val="00014751"/>
    <w:rsid w:val="00014BDC"/>
    <w:rsid w:val="000153A6"/>
    <w:rsid w:val="00015B6D"/>
    <w:rsid w:val="00015F68"/>
    <w:rsid w:val="000164CF"/>
    <w:rsid w:val="00016A88"/>
    <w:rsid w:val="00016D8F"/>
    <w:rsid w:val="00016D9F"/>
    <w:rsid w:val="00017A69"/>
    <w:rsid w:val="00020CF8"/>
    <w:rsid w:val="00020F2E"/>
    <w:rsid w:val="000229E9"/>
    <w:rsid w:val="00023162"/>
    <w:rsid w:val="00023396"/>
    <w:rsid w:val="000233A8"/>
    <w:rsid w:val="00023860"/>
    <w:rsid w:val="00023CEA"/>
    <w:rsid w:val="00023E65"/>
    <w:rsid w:val="000246AF"/>
    <w:rsid w:val="00024739"/>
    <w:rsid w:val="00024944"/>
    <w:rsid w:val="00025035"/>
    <w:rsid w:val="00025759"/>
    <w:rsid w:val="00026786"/>
    <w:rsid w:val="00026E11"/>
    <w:rsid w:val="000271BB"/>
    <w:rsid w:val="00027660"/>
    <w:rsid w:val="00027A0D"/>
    <w:rsid w:val="00027F69"/>
    <w:rsid w:val="0003089D"/>
    <w:rsid w:val="00030A85"/>
    <w:rsid w:val="00030D5B"/>
    <w:rsid w:val="000311B9"/>
    <w:rsid w:val="00031653"/>
    <w:rsid w:val="000318A8"/>
    <w:rsid w:val="00031962"/>
    <w:rsid w:val="00031B5A"/>
    <w:rsid w:val="00031B71"/>
    <w:rsid w:val="00032239"/>
    <w:rsid w:val="00032A18"/>
    <w:rsid w:val="00032DD5"/>
    <w:rsid w:val="00032F96"/>
    <w:rsid w:val="000331BB"/>
    <w:rsid w:val="0003395E"/>
    <w:rsid w:val="00033B6E"/>
    <w:rsid w:val="0003403B"/>
    <w:rsid w:val="00034278"/>
    <w:rsid w:val="000347F5"/>
    <w:rsid w:val="0003496C"/>
    <w:rsid w:val="0003760B"/>
    <w:rsid w:val="000404F1"/>
    <w:rsid w:val="00040A57"/>
    <w:rsid w:val="00040C15"/>
    <w:rsid w:val="00041269"/>
    <w:rsid w:val="00041B9B"/>
    <w:rsid w:val="00043A80"/>
    <w:rsid w:val="000447AD"/>
    <w:rsid w:val="00044A66"/>
    <w:rsid w:val="00044EBC"/>
    <w:rsid w:val="0004524B"/>
    <w:rsid w:val="00045B0D"/>
    <w:rsid w:val="00045B51"/>
    <w:rsid w:val="0004697C"/>
    <w:rsid w:val="00047879"/>
    <w:rsid w:val="000503E4"/>
    <w:rsid w:val="000504F9"/>
    <w:rsid w:val="00050C16"/>
    <w:rsid w:val="0005176D"/>
    <w:rsid w:val="00051B3C"/>
    <w:rsid w:val="000522BC"/>
    <w:rsid w:val="00052DD6"/>
    <w:rsid w:val="00052EF8"/>
    <w:rsid w:val="0005367C"/>
    <w:rsid w:val="00053B72"/>
    <w:rsid w:val="0005463F"/>
    <w:rsid w:val="00054770"/>
    <w:rsid w:val="00054FAE"/>
    <w:rsid w:val="000555B5"/>
    <w:rsid w:val="00055D01"/>
    <w:rsid w:val="00055D2F"/>
    <w:rsid w:val="00056216"/>
    <w:rsid w:val="00057389"/>
    <w:rsid w:val="0005745F"/>
    <w:rsid w:val="000601E6"/>
    <w:rsid w:val="000602A1"/>
    <w:rsid w:val="000605C2"/>
    <w:rsid w:val="000605E6"/>
    <w:rsid w:val="00060A11"/>
    <w:rsid w:val="00061049"/>
    <w:rsid w:val="00061FC0"/>
    <w:rsid w:val="00062815"/>
    <w:rsid w:val="00062904"/>
    <w:rsid w:val="0006361F"/>
    <w:rsid w:val="00063E5B"/>
    <w:rsid w:val="000641E9"/>
    <w:rsid w:val="00064331"/>
    <w:rsid w:val="00064A8A"/>
    <w:rsid w:val="00064AA8"/>
    <w:rsid w:val="00064FF5"/>
    <w:rsid w:val="00065688"/>
    <w:rsid w:val="00065B72"/>
    <w:rsid w:val="000666FB"/>
    <w:rsid w:val="000668A4"/>
    <w:rsid w:val="00066AAD"/>
    <w:rsid w:val="0006711F"/>
    <w:rsid w:val="0006733A"/>
    <w:rsid w:val="00067A7D"/>
    <w:rsid w:val="00067DED"/>
    <w:rsid w:val="00070821"/>
    <w:rsid w:val="00070AEF"/>
    <w:rsid w:val="000713FB"/>
    <w:rsid w:val="000720DB"/>
    <w:rsid w:val="000728E1"/>
    <w:rsid w:val="00072B1E"/>
    <w:rsid w:val="00072D50"/>
    <w:rsid w:val="0007351E"/>
    <w:rsid w:val="00073D73"/>
    <w:rsid w:val="00074203"/>
    <w:rsid w:val="00074538"/>
    <w:rsid w:val="00074A29"/>
    <w:rsid w:val="00075213"/>
    <w:rsid w:val="00075686"/>
    <w:rsid w:val="00075764"/>
    <w:rsid w:val="000762C5"/>
    <w:rsid w:val="0007735A"/>
    <w:rsid w:val="000775C1"/>
    <w:rsid w:val="000775C7"/>
    <w:rsid w:val="00077EE8"/>
    <w:rsid w:val="00077F02"/>
    <w:rsid w:val="00077F97"/>
    <w:rsid w:val="00077FF3"/>
    <w:rsid w:val="00080130"/>
    <w:rsid w:val="00081391"/>
    <w:rsid w:val="00081A3E"/>
    <w:rsid w:val="000823DA"/>
    <w:rsid w:val="00082471"/>
    <w:rsid w:val="000828E1"/>
    <w:rsid w:val="00082C9F"/>
    <w:rsid w:val="00082D57"/>
    <w:rsid w:val="0008363C"/>
    <w:rsid w:val="00083B44"/>
    <w:rsid w:val="000852DA"/>
    <w:rsid w:val="00086CE4"/>
    <w:rsid w:val="000874E1"/>
    <w:rsid w:val="000878D6"/>
    <w:rsid w:val="00087E2A"/>
    <w:rsid w:val="00090FE2"/>
    <w:rsid w:val="000912FA"/>
    <w:rsid w:val="00091CEF"/>
    <w:rsid w:val="000920CE"/>
    <w:rsid w:val="00092848"/>
    <w:rsid w:val="00092982"/>
    <w:rsid w:val="00092C74"/>
    <w:rsid w:val="00092D65"/>
    <w:rsid w:val="00092E0C"/>
    <w:rsid w:val="00093373"/>
    <w:rsid w:val="00093858"/>
    <w:rsid w:val="00093C6E"/>
    <w:rsid w:val="00094CC2"/>
    <w:rsid w:val="00095BB9"/>
    <w:rsid w:val="000979CA"/>
    <w:rsid w:val="00097DF0"/>
    <w:rsid w:val="000A029F"/>
    <w:rsid w:val="000A07B3"/>
    <w:rsid w:val="000A120D"/>
    <w:rsid w:val="000A171F"/>
    <w:rsid w:val="000A1F03"/>
    <w:rsid w:val="000A2A4A"/>
    <w:rsid w:val="000A3D28"/>
    <w:rsid w:val="000A4156"/>
    <w:rsid w:val="000A45DF"/>
    <w:rsid w:val="000A4643"/>
    <w:rsid w:val="000A4786"/>
    <w:rsid w:val="000A4860"/>
    <w:rsid w:val="000A53C4"/>
    <w:rsid w:val="000A5922"/>
    <w:rsid w:val="000A66DE"/>
    <w:rsid w:val="000A69F4"/>
    <w:rsid w:val="000A70D4"/>
    <w:rsid w:val="000A7550"/>
    <w:rsid w:val="000A766F"/>
    <w:rsid w:val="000A77BE"/>
    <w:rsid w:val="000A7C6A"/>
    <w:rsid w:val="000A7FB5"/>
    <w:rsid w:val="000B0013"/>
    <w:rsid w:val="000B09D1"/>
    <w:rsid w:val="000B128F"/>
    <w:rsid w:val="000B143E"/>
    <w:rsid w:val="000B15CC"/>
    <w:rsid w:val="000B20D2"/>
    <w:rsid w:val="000B2108"/>
    <w:rsid w:val="000B35CD"/>
    <w:rsid w:val="000B38B0"/>
    <w:rsid w:val="000B4796"/>
    <w:rsid w:val="000B53B2"/>
    <w:rsid w:val="000B6213"/>
    <w:rsid w:val="000B6FFF"/>
    <w:rsid w:val="000B74D7"/>
    <w:rsid w:val="000C0260"/>
    <w:rsid w:val="000C0B37"/>
    <w:rsid w:val="000C1269"/>
    <w:rsid w:val="000C186B"/>
    <w:rsid w:val="000C1BC8"/>
    <w:rsid w:val="000C3125"/>
    <w:rsid w:val="000C393D"/>
    <w:rsid w:val="000C3A8F"/>
    <w:rsid w:val="000C3E31"/>
    <w:rsid w:val="000C484B"/>
    <w:rsid w:val="000C4F27"/>
    <w:rsid w:val="000C5CEF"/>
    <w:rsid w:val="000C62EB"/>
    <w:rsid w:val="000C6488"/>
    <w:rsid w:val="000C65B1"/>
    <w:rsid w:val="000C6DF7"/>
    <w:rsid w:val="000C72A7"/>
    <w:rsid w:val="000C78B3"/>
    <w:rsid w:val="000C7D63"/>
    <w:rsid w:val="000D0887"/>
    <w:rsid w:val="000D0944"/>
    <w:rsid w:val="000D15E0"/>
    <w:rsid w:val="000D174A"/>
    <w:rsid w:val="000D2141"/>
    <w:rsid w:val="000D2565"/>
    <w:rsid w:val="000D2F35"/>
    <w:rsid w:val="000D32A6"/>
    <w:rsid w:val="000D35C3"/>
    <w:rsid w:val="000D3DCC"/>
    <w:rsid w:val="000D4190"/>
    <w:rsid w:val="000D4354"/>
    <w:rsid w:val="000D4BC7"/>
    <w:rsid w:val="000D572D"/>
    <w:rsid w:val="000D5D63"/>
    <w:rsid w:val="000D6394"/>
    <w:rsid w:val="000D6409"/>
    <w:rsid w:val="000D6E50"/>
    <w:rsid w:val="000D6F3F"/>
    <w:rsid w:val="000D7200"/>
    <w:rsid w:val="000D73C5"/>
    <w:rsid w:val="000D7481"/>
    <w:rsid w:val="000D75F0"/>
    <w:rsid w:val="000D7FC7"/>
    <w:rsid w:val="000D7FFE"/>
    <w:rsid w:val="000E14B8"/>
    <w:rsid w:val="000E18EC"/>
    <w:rsid w:val="000E19A6"/>
    <w:rsid w:val="000E1C6D"/>
    <w:rsid w:val="000E3691"/>
    <w:rsid w:val="000E3AAF"/>
    <w:rsid w:val="000E3E12"/>
    <w:rsid w:val="000E4EC6"/>
    <w:rsid w:val="000E5878"/>
    <w:rsid w:val="000E58BC"/>
    <w:rsid w:val="000E5FEE"/>
    <w:rsid w:val="000E6291"/>
    <w:rsid w:val="000E6697"/>
    <w:rsid w:val="000E6932"/>
    <w:rsid w:val="000E6BAF"/>
    <w:rsid w:val="000E6DBF"/>
    <w:rsid w:val="000E6F8A"/>
    <w:rsid w:val="000E74E6"/>
    <w:rsid w:val="000E7615"/>
    <w:rsid w:val="000E7E55"/>
    <w:rsid w:val="000E7F35"/>
    <w:rsid w:val="000F0D83"/>
    <w:rsid w:val="000F11C9"/>
    <w:rsid w:val="000F1BDB"/>
    <w:rsid w:val="000F21A2"/>
    <w:rsid w:val="000F31D4"/>
    <w:rsid w:val="000F31F8"/>
    <w:rsid w:val="000F323C"/>
    <w:rsid w:val="000F37D6"/>
    <w:rsid w:val="000F3A74"/>
    <w:rsid w:val="000F40BF"/>
    <w:rsid w:val="000F462F"/>
    <w:rsid w:val="000F466B"/>
    <w:rsid w:val="000F48C5"/>
    <w:rsid w:val="000F5CA4"/>
    <w:rsid w:val="000F656D"/>
    <w:rsid w:val="000F68DD"/>
    <w:rsid w:val="000F6AE2"/>
    <w:rsid w:val="000F70B1"/>
    <w:rsid w:val="000F73D8"/>
    <w:rsid w:val="000F7613"/>
    <w:rsid w:val="000F7AAA"/>
    <w:rsid w:val="001004D4"/>
    <w:rsid w:val="001015FA"/>
    <w:rsid w:val="0010186C"/>
    <w:rsid w:val="00101DBB"/>
    <w:rsid w:val="00101F36"/>
    <w:rsid w:val="00102B79"/>
    <w:rsid w:val="001031A9"/>
    <w:rsid w:val="00103261"/>
    <w:rsid w:val="001033CF"/>
    <w:rsid w:val="00103898"/>
    <w:rsid w:val="00103ACF"/>
    <w:rsid w:val="0010442A"/>
    <w:rsid w:val="0010480B"/>
    <w:rsid w:val="00104D0A"/>
    <w:rsid w:val="00104FDE"/>
    <w:rsid w:val="001052A1"/>
    <w:rsid w:val="00105751"/>
    <w:rsid w:val="001057FD"/>
    <w:rsid w:val="00107934"/>
    <w:rsid w:val="00110CD2"/>
    <w:rsid w:val="0011191A"/>
    <w:rsid w:val="001119C0"/>
    <w:rsid w:val="00111A88"/>
    <w:rsid w:val="00112932"/>
    <w:rsid w:val="0011483C"/>
    <w:rsid w:val="00114F9A"/>
    <w:rsid w:val="001166DE"/>
    <w:rsid w:val="00116ACB"/>
    <w:rsid w:val="00116B93"/>
    <w:rsid w:val="001204D2"/>
    <w:rsid w:val="00120891"/>
    <w:rsid w:val="0012095A"/>
    <w:rsid w:val="001222A1"/>
    <w:rsid w:val="00122BD3"/>
    <w:rsid w:val="0012358B"/>
    <w:rsid w:val="001240F7"/>
    <w:rsid w:val="0012447E"/>
    <w:rsid w:val="00124BB6"/>
    <w:rsid w:val="00124E9C"/>
    <w:rsid w:val="00124F13"/>
    <w:rsid w:val="0012594A"/>
    <w:rsid w:val="00126253"/>
    <w:rsid w:val="00126737"/>
    <w:rsid w:val="00126D88"/>
    <w:rsid w:val="00127437"/>
    <w:rsid w:val="00127EC5"/>
    <w:rsid w:val="001305E2"/>
    <w:rsid w:val="001307F6"/>
    <w:rsid w:val="00130ED4"/>
    <w:rsid w:val="00131E38"/>
    <w:rsid w:val="00132250"/>
    <w:rsid w:val="0013239C"/>
    <w:rsid w:val="00132627"/>
    <w:rsid w:val="00132B20"/>
    <w:rsid w:val="00132B3B"/>
    <w:rsid w:val="0013360D"/>
    <w:rsid w:val="00135006"/>
    <w:rsid w:val="001351A2"/>
    <w:rsid w:val="00135941"/>
    <w:rsid w:val="00135CFE"/>
    <w:rsid w:val="001372D1"/>
    <w:rsid w:val="00137502"/>
    <w:rsid w:val="001375E7"/>
    <w:rsid w:val="001376C0"/>
    <w:rsid w:val="00137E5C"/>
    <w:rsid w:val="00137EAE"/>
    <w:rsid w:val="00141660"/>
    <w:rsid w:val="00141692"/>
    <w:rsid w:val="00141C3E"/>
    <w:rsid w:val="00143A17"/>
    <w:rsid w:val="00143ECE"/>
    <w:rsid w:val="0014462C"/>
    <w:rsid w:val="00144A5E"/>
    <w:rsid w:val="00145379"/>
    <w:rsid w:val="00145AED"/>
    <w:rsid w:val="0014679F"/>
    <w:rsid w:val="00146A28"/>
    <w:rsid w:val="0014728D"/>
    <w:rsid w:val="0014757A"/>
    <w:rsid w:val="00150147"/>
    <w:rsid w:val="0015028A"/>
    <w:rsid w:val="00150803"/>
    <w:rsid w:val="00150C1F"/>
    <w:rsid w:val="00150CDE"/>
    <w:rsid w:val="00150FBB"/>
    <w:rsid w:val="00151DBB"/>
    <w:rsid w:val="00151E7C"/>
    <w:rsid w:val="00151EFF"/>
    <w:rsid w:val="00151F8F"/>
    <w:rsid w:val="00151FAD"/>
    <w:rsid w:val="00152238"/>
    <w:rsid w:val="00152A71"/>
    <w:rsid w:val="00153097"/>
    <w:rsid w:val="00154B98"/>
    <w:rsid w:val="00154E3C"/>
    <w:rsid w:val="001552F2"/>
    <w:rsid w:val="001556AE"/>
    <w:rsid w:val="0015673A"/>
    <w:rsid w:val="00156E86"/>
    <w:rsid w:val="00157865"/>
    <w:rsid w:val="00161B58"/>
    <w:rsid w:val="00161B8B"/>
    <w:rsid w:val="00161E76"/>
    <w:rsid w:val="00161FD5"/>
    <w:rsid w:val="0016260F"/>
    <w:rsid w:val="0016394C"/>
    <w:rsid w:val="00163A4C"/>
    <w:rsid w:val="00163BE4"/>
    <w:rsid w:val="0016458E"/>
    <w:rsid w:val="001649F0"/>
    <w:rsid w:val="001658A5"/>
    <w:rsid w:val="00166109"/>
    <w:rsid w:val="00166F2C"/>
    <w:rsid w:val="00167269"/>
    <w:rsid w:val="00167EF5"/>
    <w:rsid w:val="0017017A"/>
    <w:rsid w:val="001705B7"/>
    <w:rsid w:val="001706F9"/>
    <w:rsid w:val="00170710"/>
    <w:rsid w:val="0017096C"/>
    <w:rsid w:val="00170AAE"/>
    <w:rsid w:val="00170F63"/>
    <w:rsid w:val="001715FA"/>
    <w:rsid w:val="001717FC"/>
    <w:rsid w:val="00171931"/>
    <w:rsid w:val="00171A40"/>
    <w:rsid w:val="001728FB"/>
    <w:rsid w:val="00172CB9"/>
    <w:rsid w:val="00172E8A"/>
    <w:rsid w:val="00174109"/>
    <w:rsid w:val="001744BE"/>
    <w:rsid w:val="001749F1"/>
    <w:rsid w:val="00174B7D"/>
    <w:rsid w:val="00174BD4"/>
    <w:rsid w:val="00174D06"/>
    <w:rsid w:val="001755FE"/>
    <w:rsid w:val="00175A03"/>
    <w:rsid w:val="001768AA"/>
    <w:rsid w:val="00177063"/>
    <w:rsid w:val="00180EB2"/>
    <w:rsid w:val="001811B5"/>
    <w:rsid w:val="001819DF"/>
    <w:rsid w:val="00181ED7"/>
    <w:rsid w:val="0018294D"/>
    <w:rsid w:val="00184F87"/>
    <w:rsid w:val="0018584A"/>
    <w:rsid w:val="00185ABE"/>
    <w:rsid w:val="00186ACC"/>
    <w:rsid w:val="00186FC1"/>
    <w:rsid w:val="00190AF2"/>
    <w:rsid w:val="001915C8"/>
    <w:rsid w:val="00191732"/>
    <w:rsid w:val="001917F0"/>
    <w:rsid w:val="00191998"/>
    <w:rsid w:val="00191B7B"/>
    <w:rsid w:val="00191C79"/>
    <w:rsid w:val="00192FCD"/>
    <w:rsid w:val="00193470"/>
    <w:rsid w:val="001938AF"/>
    <w:rsid w:val="00193D75"/>
    <w:rsid w:val="00194362"/>
    <w:rsid w:val="00194904"/>
    <w:rsid w:val="0019572D"/>
    <w:rsid w:val="00195FDA"/>
    <w:rsid w:val="00196010"/>
    <w:rsid w:val="001961E1"/>
    <w:rsid w:val="0019627D"/>
    <w:rsid w:val="00196337"/>
    <w:rsid w:val="0019634E"/>
    <w:rsid w:val="00196370"/>
    <w:rsid w:val="0019662F"/>
    <w:rsid w:val="001967FF"/>
    <w:rsid w:val="00196EA1"/>
    <w:rsid w:val="00197757"/>
    <w:rsid w:val="00197A43"/>
    <w:rsid w:val="00197EFD"/>
    <w:rsid w:val="001A1150"/>
    <w:rsid w:val="001A1624"/>
    <w:rsid w:val="001A1D8D"/>
    <w:rsid w:val="001A2813"/>
    <w:rsid w:val="001A33C9"/>
    <w:rsid w:val="001A37B3"/>
    <w:rsid w:val="001A38EF"/>
    <w:rsid w:val="001A3958"/>
    <w:rsid w:val="001A3D4D"/>
    <w:rsid w:val="001A3DAE"/>
    <w:rsid w:val="001A408C"/>
    <w:rsid w:val="001A43CB"/>
    <w:rsid w:val="001A4A7E"/>
    <w:rsid w:val="001A4DF4"/>
    <w:rsid w:val="001A57E8"/>
    <w:rsid w:val="001A663E"/>
    <w:rsid w:val="001A713E"/>
    <w:rsid w:val="001A7C0C"/>
    <w:rsid w:val="001B0628"/>
    <w:rsid w:val="001B0AFF"/>
    <w:rsid w:val="001B1F2B"/>
    <w:rsid w:val="001B3770"/>
    <w:rsid w:val="001B38E7"/>
    <w:rsid w:val="001B3E25"/>
    <w:rsid w:val="001B3EBC"/>
    <w:rsid w:val="001B42E3"/>
    <w:rsid w:val="001B47E8"/>
    <w:rsid w:val="001B4E22"/>
    <w:rsid w:val="001B52D6"/>
    <w:rsid w:val="001B559E"/>
    <w:rsid w:val="001B6662"/>
    <w:rsid w:val="001B6BE0"/>
    <w:rsid w:val="001B71ED"/>
    <w:rsid w:val="001B7F71"/>
    <w:rsid w:val="001C0203"/>
    <w:rsid w:val="001C0E2E"/>
    <w:rsid w:val="001C19E4"/>
    <w:rsid w:val="001C22E1"/>
    <w:rsid w:val="001C34E2"/>
    <w:rsid w:val="001C3A3E"/>
    <w:rsid w:val="001C46AF"/>
    <w:rsid w:val="001C4771"/>
    <w:rsid w:val="001C5A00"/>
    <w:rsid w:val="001C5A7D"/>
    <w:rsid w:val="001C5DA8"/>
    <w:rsid w:val="001C6912"/>
    <w:rsid w:val="001C702F"/>
    <w:rsid w:val="001C7185"/>
    <w:rsid w:val="001C719D"/>
    <w:rsid w:val="001D01BC"/>
    <w:rsid w:val="001D0DE2"/>
    <w:rsid w:val="001D15A9"/>
    <w:rsid w:val="001D1988"/>
    <w:rsid w:val="001D1FFF"/>
    <w:rsid w:val="001D2611"/>
    <w:rsid w:val="001D3102"/>
    <w:rsid w:val="001D351B"/>
    <w:rsid w:val="001D3ECF"/>
    <w:rsid w:val="001D4199"/>
    <w:rsid w:val="001D521A"/>
    <w:rsid w:val="001D57E1"/>
    <w:rsid w:val="001D5BA1"/>
    <w:rsid w:val="001D5BC9"/>
    <w:rsid w:val="001D610B"/>
    <w:rsid w:val="001D6362"/>
    <w:rsid w:val="001D63AC"/>
    <w:rsid w:val="001D68E6"/>
    <w:rsid w:val="001D6906"/>
    <w:rsid w:val="001D6B8E"/>
    <w:rsid w:val="001D7017"/>
    <w:rsid w:val="001D7B5E"/>
    <w:rsid w:val="001E09AA"/>
    <w:rsid w:val="001E0E7D"/>
    <w:rsid w:val="001E25EE"/>
    <w:rsid w:val="001E3454"/>
    <w:rsid w:val="001E4227"/>
    <w:rsid w:val="001E4DDE"/>
    <w:rsid w:val="001E575A"/>
    <w:rsid w:val="001E60CC"/>
    <w:rsid w:val="001E61E0"/>
    <w:rsid w:val="001E62FE"/>
    <w:rsid w:val="001E6327"/>
    <w:rsid w:val="001E6494"/>
    <w:rsid w:val="001E6C84"/>
    <w:rsid w:val="001E6F10"/>
    <w:rsid w:val="001E779D"/>
    <w:rsid w:val="001F0465"/>
    <w:rsid w:val="001F070C"/>
    <w:rsid w:val="001F0A59"/>
    <w:rsid w:val="001F0CD9"/>
    <w:rsid w:val="001F1106"/>
    <w:rsid w:val="001F1E0D"/>
    <w:rsid w:val="001F1F9B"/>
    <w:rsid w:val="001F21F4"/>
    <w:rsid w:val="001F245B"/>
    <w:rsid w:val="001F2CF4"/>
    <w:rsid w:val="001F304D"/>
    <w:rsid w:val="001F39D9"/>
    <w:rsid w:val="001F4518"/>
    <w:rsid w:val="001F4BE3"/>
    <w:rsid w:val="001F5393"/>
    <w:rsid w:val="001F5A50"/>
    <w:rsid w:val="001F6066"/>
    <w:rsid w:val="001F6B9F"/>
    <w:rsid w:val="001F742F"/>
    <w:rsid w:val="001F7720"/>
    <w:rsid w:val="00200219"/>
    <w:rsid w:val="00201429"/>
    <w:rsid w:val="00201863"/>
    <w:rsid w:val="00201FB5"/>
    <w:rsid w:val="00201FD7"/>
    <w:rsid w:val="00202156"/>
    <w:rsid w:val="002029AF"/>
    <w:rsid w:val="00202DD6"/>
    <w:rsid w:val="00203813"/>
    <w:rsid w:val="00203BF4"/>
    <w:rsid w:val="00203E31"/>
    <w:rsid w:val="00203EEC"/>
    <w:rsid w:val="002047A1"/>
    <w:rsid w:val="00204B97"/>
    <w:rsid w:val="00205458"/>
    <w:rsid w:val="00205484"/>
    <w:rsid w:val="002056CB"/>
    <w:rsid w:val="00205ABF"/>
    <w:rsid w:val="00205FAC"/>
    <w:rsid w:val="002069DA"/>
    <w:rsid w:val="002077AD"/>
    <w:rsid w:val="00207F1A"/>
    <w:rsid w:val="00210F48"/>
    <w:rsid w:val="0021120B"/>
    <w:rsid w:val="0021148F"/>
    <w:rsid w:val="002118C1"/>
    <w:rsid w:val="00212339"/>
    <w:rsid w:val="0021239F"/>
    <w:rsid w:val="00212493"/>
    <w:rsid w:val="002131D3"/>
    <w:rsid w:val="00214349"/>
    <w:rsid w:val="00214616"/>
    <w:rsid w:val="00214A01"/>
    <w:rsid w:val="00214C3C"/>
    <w:rsid w:val="00214C92"/>
    <w:rsid w:val="0021551E"/>
    <w:rsid w:val="002168D6"/>
    <w:rsid w:val="002174A5"/>
    <w:rsid w:val="0021753D"/>
    <w:rsid w:val="0022049E"/>
    <w:rsid w:val="00220785"/>
    <w:rsid w:val="00221449"/>
    <w:rsid w:val="00222D0C"/>
    <w:rsid w:val="002234D7"/>
    <w:rsid w:val="00223F87"/>
    <w:rsid w:val="00225181"/>
    <w:rsid w:val="0022663B"/>
    <w:rsid w:val="00226DBE"/>
    <w:rsid w:val="00230889"/>
    <w:rsid w:val="00231745"/>
    <w:rsid w:val="00231784"/>
    <w:rsid w:val="00233318"/>
    <w:rsid w:val="00234C27"/>
    <w:rsid w:val="00235675"/>
    <w:rsid w:val="00235922"/>
    <w:rsid w:val="00235E07"/>
    <w:rsid w:val="00236395"/>
    <w:rsid w:val="00236D2D"/>
    <w:rsid w:val="002370CF"/>
    <w:rsid w:val="00237ACA"/>
    <w:rsid w:val="0024057A"/>
    <w:rsid w:val="002408B3"/>
    <w:rsid w:val="00240DB7"/>
    <w:rsid w:val="002411A5"/>
    <w:rsid w:val="00241C99"/>
    <w:rsid w:val="00241DB6"/>
    <w:rsid w:val="00241F87"/>
    <w:rsid w:val="002425C9"/>
    <w:rsid w:val="00242D59"/>
    <w:rsid w:val="00244121"/>
    <w:rsid w:val="0024425E"/>
    <w:rsid w:val="002456AC"/>
    <w:rsid w:val="00245941"/>
    <w:rsid w:val="00245B37"/>
    <w:rsid w:val="00245FB6"/>
    <w:rsid w:val="0024629E"/>
    <w:rsid w:val="0024646F"/>
    <w:rsid w:val="00247CB8"/>
    <w:rsid w:val="00250586"/>
    <w:rsid w:val="00250618"/>
    <w:rsid w:val="00251027"/>
    <w:rsid w:val="002515C0"/>
    <w:rsid w:val="0025195B"/>
    <w:rsid w:val="00251ADD"/>
    <w:rsid w:val="0025212A"/>
    <w:rsid w:val="00252139"/>
    <w:rsid w:val="002523E4"/>
    <w:rsid w:val="00252842"/>
    <w:rsid w:val="00252AD6"/>
    <w:rsid w:val="00252B61"/>
    <w:rsid w:val="002531F0"/>
    <w:rsid w:val="00253ADE"/>
    <w:rsid w:val="00253C16"/>
    <w:rsid w:val="00253EE5"/>
    <w:rsid w:val="00254691"/>
    <w:rsid w:val="00255749"/>
    <w:rsid w:val="00255B28"/>
    <w:rsid w:val="0025615E"/>
    <w:rsid w:val="0025626A"/>
    <w:rsid w:val="0025665F"/>
    <w:rsid w:val="002569E2"/>
    <w:rsid w:val="00257738"/>
    <w:rsid w:val="00257B6C"/>
    <w:rsid w:val="00257F89"/>
    <w:rsid w:val="002607D0"/>
    <w:rsid w:val="00260894"/>
    <w:rsid w:val="00260D7A"/>
    <w:rsid w:val="00261F08"/>
    <w:rsid w:val="002627A2"/>
    <w:rsid w:val="002634E2"/>
    <w:rsid w:val="002637EC"/>
    <w:rsid w:val="0026407C"/>
    <w:rsid w:val="00264405"/>
    <w:rsid w:val="00264822"/>
    <w:rsid w:val="00264BAB"/>
    <w:rsid w:val="00264E0C"/>
    <w:rsid w:val="00265166"/>
    <w:rsid w:val="0026575E"/>
    <w:rsid w:val="00265828"/>
    <w:rsid w:val="00266291"/>
    <w:rsid w:val="00266333"/>
    <w:rsid w:val="002664F5"/>
    <w:rsid w:val="00266F5F"/>
    <w:rsid w:val="002675C8"/>
    <w:rsid w:val="002679A3"/>
    <w:rsid w:val="00267C70"/>
    <w:rsid w:val="002703D3"/>
    <w:rsid w:val="002713F6"/>
    <w:rsid w:val="00271768"/>
    <w:rsid w:val="00271ED7"/>
    <w:rsid w:val="00272069"/>
    <w:rsid w:val="00273D4C"/>
    <w:rsid w:val="00273EFD"/>
    <w:rsid w:val="00274130"/>
    <w:rsid w:val="0027486A"/>
    <w:rsid w:val="00275C45"/>
    <w:rsid w:val="00276016"/>
    <w:rsid w:val="00276BDA"/>
    <w:rsid w:val="002771F1"/>
    <w:rsid w:val="002772C2"/>
    <w:rsid w:val="0027731A"/>
    <w:rsid w:val="00277389"/>
    <w:rsid w:val="002776B7"/>
    <w:rsid w:val="00280A0B"/>
    <w:rsid w:val="00280D35"/>
    <w:rsid w:val="00281DB2"/>
    <w:rsid w:val="0028205B"/>
    <w:rsid w:val="00282173"/>
    <w:rsid w:val="00282DF1"/>
    <w:rsid w:val="00282E53"/>
    <w:rsid w:val="00283399"/>
    <w:rsid w:val="0028376D"/>
    <w:rsid w:val="00283D04"/>
    <w:rsid w:val="00283D43"/>
    <w:rsid w:val="002851FC"/>
    <w:rsid w:val="00285322"/>
    <w:rsid w:val="0028597D"/>
    <w:rsid w:val="0028601F"/>
    <w:rsid w:val="0028625D"/>
    <w:rsid w:val="002863CF"/>
    <w:rsid w:val="0028757D"/>
    <w:rsid w:val="00287A15"/>
    <w:rsid w:val="002908B1"/>
    <w:rsid w:val="0029095E"/>
    <w:rsid w:val="002912AC"/>
    <w:rsid w:val="002922AE"/>
    <w:rsid w:val="002923D0"/>
    <w:rsid w:val="00292B41"/>
    <w:rsid w:val="00292D6A"/>
    <w:rsid w:val="002931E5"/>
    <w:rsid w:val="0029333C"/>
    <w:rsid w:val="0029338C"/>
    <w:rsid w:val="00293909"/>
    <w:rsid w:val="00293A07"/>
    <w:rsid w:val="00293E80"/>
    <w:rsid w:val="002943E4"/>
    <w:rsid w:val="0029558A"/>
    <w:rsid w:val="00295DF8"/>
    <w:rsid w:val="00296765"/>
    <w:rsid w:val="002968F4"/>
    <w:rsid w:val="00296BC4"/>
    <w:rsid w:val="00296EDE"/>
    <w:rsid w:val="0029762C"/>
    <w:rsid w:val="002A00C9"/>
    <w:rsid w:val="002A140F"/>
    <w:rsid w:val="002A197E"/>
    <w:rsid w:val="002A1B39"/>
    <w:rsid w:val="002A1DD6"/>
    <w:rsid w:val="002A1E8F"/>
    <w:rsid w:val="002A30CA"/>
    <w:rsid w:val="002A399D"/>
    <w:rsid w:val="002A3AC1"/>
    <w:rsid w:val="002A4293"/>
    <w:rsid w:val="002A4968"/>
    <w:rsid w:val="002A4C78"/>
    <w:rsid w:val="002A50D0"/>
    <w:rsid w:val="002A54A3"/>
    <w:rsid w:val="002A5AF7"/>
    <w:rsid w:val="002A5B53"/>
    <w:rsid w:val="002A5DAB"/>
    <w:rsid w:val="002A68F7"/>
    <w:rsid w:val="002A7F75"/>
    <w:rsid w:val="002B0251"/>
    <w:rsid w:val="002B071E"/>
    <w:rsid w:val="002B0994"/>
    <w:rsid w:val="002B1AA3"/>
    <w:rsid w:val="002B2723"/>
    <w:rsid w:val="002B2FEA"/>
    <w:rsid w:val="002B313B"/>
    <w:rsid w:val="002B3814"/>
    <w:rsid w:val="002B393A"/>
    <w:rsid w:val="002B3CC2"/>
    <w:rsid w:val="002B42BD"/>
    <w:rsid w:val="002B4AFA"/>
    <w:rsid w:val="002B4D92"/>
    <w:rsid w:val="002B5B83"/>
    <w:rsid w:val="002B5EB6"/>
    <w:rsid w:val="002B77C1"/>
    <w:rsid w:val="002C0030"/>
    <w:rsid w:val="002C0164"/>
    <w:rsid w:val="002C0F61"/>
    <w:rsid w:val="002C12BA"/>
    <w:rsid w:val="002C1F72"/>
    <w:rsid w:val="002C1FEF"/>
    <w:rsid w:val="002C2146"/>
    <w:rsid w:val="002C2597"/>
    <w:rsid w:val="002C2613"/>
    <w:rsid w:val="002C3861"/>
    <w:rsid w:val="002C43FB"/>
    <w:rsid w:val="002C5B2F"/>
    <w:rsid w:val="002C6855"/>
    <w:rsid w:val="002C6E0F"/>
    <w:rsid w:val="002D07A9"/>
    <w:rsid w:val="002D0AB2"/>
    <w:rsid w:val="002D0E57"/>
    <w:rsid w:val="002D10C1"/>
    <w:rsid w:val="002D17C7"/>
    <w:rsid w:val="002D1DDD"/>
    <w:rsid w:val="002D31EB"/>
    <w:rsid w:val="002D3921"/>
    <w:rsid w:val="002D3A1B"/>
    <w:rsid w:val="002D3FF0"/>
    <w:rsid w:val="002D4698"/>
    <w:rsid w:val="002D4831"/>
    <w:rsid w:val="002D4997"/>
    <w:rsid w:val="002D5DBF"/>
    <w:rsid w:val="002D618F"/>
    <w:rsid w:val="002D64D5"/>
    <w:rsid w:val="002D70ED"/>
    <w:rsid w:val="002D74DD"/>
    <w:rsid w:val="002D752D"/>
    <w:rsid w:val="002D77BC"/>
    <w:rsid w:val="002D7918"/>
    <w:rsid w:val="002E0791"/>
    <w:rsid w:val="002E08BC"/>
    <w:rsid w:val="002E0C06"/>
    <w:rsid w:val="002E19EE"/>
    <w:rsid w:val="002E1B48"/>
    <w:rsid w:val="002E2027"/>
    <w:rsid w:val="002E2165"/>
    <w:rsid w:val="002E2B21"/>
    <w:rsid w:val="002E3BE6"/>
    <w:rsid w:val="002E480D"/>
    <w:rsid w:val="002E494C"/>
    <w:rsid w:val="002E534A"/>
    <w:rsid w:val="002E630B"/>
    <w:rsid w:val="002E75A4"/>
    <w:rsid w:val="002E76F5"/>
    <w:rsid w:val="002F0082"/>
    <w:rsid w:val="002F0D94"/>
    <w:rsid w:val="002F1E4D"/>
    <w:rsid w:val="002F2303"/>
    <w:rsid w:val="002F337F"/>
    <w:rsid w:val="002F43C2"/>
    <w:rsid w:val="002F5012"/>
    <w:rsid w:val="002F5180"/>
    <w:rsid w:val="002F5B52"/>
    <w:rsid w:val="002F6C5C"/>
    <w:rsid w:val="003008D8"/>
    <w:rsid w:val="003009F0"/>
    <w:rsid w:val="00300AA1"/>
    <w:rsid w:val="00300F6F"/>
    <w:rsid w:val="00301008"/>
    <w:rsid w:val="003015F2"/>
    <w:rsid w:val="0030167D"/>
    <w:rsid w:val="003020BF"/>
    <w:rsid w:val="003022A7"/>
    <w:rsid w:val="003025DA"/>
    <w:rsid w:val="003035E7"/>
    <w:rsid w:val="00304026"/>
    <w:rsid w:val="00304098"/>
    <w:rsid w:val="0030437E"/>
    <w:rsid w:val="00304FA6"/>
    <w:rsid w:val="003054E5"/>
    <w:rsid w:val="00305559"/>
    <w:rsid w:val="00305831"/>
    <w:rsid w:val="00306972"/>
    <w:rsid w:val="003069AD"/>
    <w:rsid w:val="00306EDA"/>
    <w:rsid w:val="00307569"/>
    <w:rsid w:val="00307E76"/>
    <w:rsid w:val="003105C6"/>
    <w:rsid w:val="003112B4"/>
    <w:rsid w:val="00311785"/>
    <w:rsid w:val="00312191"/>
    <w:rsid w:val="00312EB1"/>
    <w:rsid w:val="00314B0D"/>
    <w:rsid w:val="003152C8"/>
    <w:rsid w:val="003153B5"/>
    <w:rsid w:val="003159F8"/>
    <w:rsid w:val="00315D72"/>
    <w:rsid w:val="00315FF5"/>
    <w:rsid w:val="0031697A"/>
    <w:rsid w:val="003179C6"/>
    <w:rsid w:val="00317B18"/>
    <w:rsid w:val="00317B97"/>
    <w:rsid w:val="00320AE9"/>
    <w:rsid w:val="0032222C"/>
    <w:rsid w:val="00324296"/>
    <w:rsid w:val="003243F9"/>
    <w:rsid w:val="0032447D"/>
    <w:rsid w:val="00324B22"/>
    <w:rsid w:val="00324B3A"/>
    <w:rsid w:val="00324B47"/>
    <w:rsid w:val="00324CD0"/>
    <w:rsid w:val="00325B48"/>
    <w:rsid w:val="00325E46"/>
    <w:rsid w:val="00325EEC"/>
    <w:rsid w:val="0032662B"/>
    <w:rsid w:val="00326BCF"/>
    <w:rsid w:val="00327004"/>
    <w:rsid w:val="003270F3"/>
    <w:rsid w:val="00327787"/>
    <w:rsid w:val="003278D1"/>
    <w:rsid w:val="00327CB6"/>
    <w:rsid w:val="0033003B"/>
    <w:rsid w:val="00330687"/>
    <w:rsid w:val="00330E52"/>
    <w:rsid w:val="00331375"/>
    <w:rsid w:val="00331E6A"/>
    <w:rsid w:val="00332A35"/>
    <w:rsid w:val="00332BEF"/>
    <w:rsid w:val="00333147"/>
    <w:rsid w:val="00334147"/>
    <w:rsid w:val="0033565C"/>
    <w:rsid w:val="00336ACD"/>
    <w:rsid w:val="00337074"/>
    <w:rsid w:val="003371FD"/>
    <w:rsid w:val="0034072A"/>
    <w:rsid w:val="00340A80"/>
    <w:rsid w:val="00341118"/>
    <w:rsid w:val="00341179"/>
    <w:rsid w:val="003411DA"/>
    <w:rsid w:val="003411FC"/>
    <w:rsid w:val="00341349"/>
    <w:rsid w:val="003413CC"/>
    <w:rsid w:val="003418D4"/>
    <w:rsid w:val="003418DE"/>
    <w:rsid w:val="00341EF5"/>
    <w:rsid w:val="003430B3"/>
    <w:rsid w:val="00343BCF"/>
    <w:rsid w:val="00344A70"/>
    <w:rsid w:val="00344B68"/>
    <w:rsid w:val="00345073"/>
    <w:rsid w:val="00346162"/>
    <w:rsid w:val="003462BE"/>
    <w:rsid w:val="003464BC"/>
    <w:rsid w:val="003465B3"/>
    <w:rsid w:val="00346BC9"/>
    <w:rsid w:val="00346EF6"/>
    <w:rsid w:val="003473E8"/>
    <w:rsid w:val="00350201"/>
    <w:rsid w:val="003509E6"/>
    <w:rsid w:val="00351229"/>
    <w:rsid w:val="00351BE9"/>
    <w:rsid w:val="003526B4"/>
    <w:rsid w:val="003529E8"/>
    <w:rsid w:val="00352A36"/>
    <w:rsid w:val="00352F9F"/>
    <w:rsid w:val="0035319B"/>
    <w:rsid w:val="003534DB"/>
    <w:rsid w:val="003537C6"/>
    <w:rsid w:val="00353E8D"/>
    <w:rsid w:val="00354138"/>
    <w:rsid w:val="0035449C"/>
    <w:rsid w:val="00354556"/>
    <w:rsid w:val="00354C0E"/>
    <w:rsid w:val="003551E2"/>
    <w:rsid w:val="003556B4"/>
    <w:rsid w:val="003559B8"/>
    <w:rsid w:val="00355A83"/>
    <w:rsid w:val="003564AC"/>
    <w:rsid w:val="00356F99"/>
    <w:rsid w:val="003571BF"/>
    <w:rsid w:val="00357E0C"/>
    <w:rsid w:val="00360452"/>
    <w:rsid w:val="003609CD"/>
    <w:rsid w:val="00360C35"/>
    <w:rsid w:val="00361192"/>
    <w:rsid w:val="00361325"/>
    <w:rsid w:val="00362403"/>
    <w:rsid w:val="00362514"/>
    <w:rsid w:val="003628CC"/>
    <w:rsid w:val="00362A49"/>
    <w:rsid w:val="00362D94"/>
    <w:rsid w:val="003638FE"/>
    <w:rsid w:val="003644F8"/>
    <w:rsid w:val="0036676E"/>
    <w:rsid w:val="00366797"/>
    <w:rsid w:val="003675EE"/>
    <w:rsid w:val="00367FD9"/>
    <w:rsid w:val="003702FC"/>
    <w:rsid w:val="00370835"/>
    <w:rsid w:val="003711EC"/>
    <w:rsid w:val="003712AC"/>
    <w:rsid w:val="00371332"/>
    <w:rsid w:val="003719D3"/>
    <w:rsid w:val="0037231A"/>
    <w:rsid w:val="00372375"/>
    <w:rsid w:val="00372946"/>
    <w:rsid w:val="00372B63"/>
    <w:rsid w:val="00372D5A"/>
    <w:rsid w:val="00372D84"/>
    <w:rsid w:val="00373E08"/>
    <w:rsid w:val="00374DC9"/>
    <w:rsid w:val="0037662F"/>
    <w:rsid w:val="00376E45"/>
    <w:rsid w:val="003805ED"/>
    <w:rsid w:val="0038078A"/>
    <w:rsid w:val="00380A1C"/>
    <w:rsid w:val="00381742"/>
    <w:rsid w:val="003818DF"/>
    <w:rsid w:val="00381DB3"/>
    <w:rsid w:val="00382026"/>
    <w:rsid w:val="003821AD"/>
    <w:rsid w:val="003824E7"/>
    <w:rsid w:val="003845C8"/>
    <w:rsid w:val="003847E1"/>
    <w:rsid w:val="003851E7"/>
    <w:rsid w:val="00385251"/>
    <w:rsid w:val="00385399"/>
    <w:rsid w:val="00385FEA"/>
    <w:rsid w:val="00386440"/>
    <w:rsid w:val="003867A8"/>
    <w:rsid w:val="00387D00"/>
    <w:rsid w:val="00390703"/>
    <w:rsid w:val="00390CE0"/>
    <w:rsid w:val="00391FE7"/>
    <w:rsid w:val="00392E5F"/>
    <w:rsid w:val="003937C8"/>
    <w:rsid w:val="00394477"/>
    <w:rsid w:val="00395EAF"/>
    <w:rsid w:val="00396056"/>
    <w:rsid w:val="0039715C"/>
    <w:rsid w:val="00397862"/>
    <w:rsid w:val="003A0A0B"/>
    <w:rsid w:val="003A1254"/>
    <w:rsid w:val="003A130E"/>
    <w:rsid w:val="003A1EAC"/>
    <w:rsid w:val="003A1EC8"/>
    <w:rsid w:val="003A26E2"/>
    <w:rsid w:val="003A2D25"/>
    <w:rsid w:val="003A31BC"/>
    <w:rsid w:val="003A3F93"/>
    <w:rsid w:val="003A4452"/>
    <w:rsid w:val="003A600C"/>
    <w:rsid w:val="003A60B3"/>
    <w:rsid w:val="003A643E"/>
    <w:rsid w:val="003A657F"/>
    <w:rsid w:val="003A6864"/>
    <w:rsid w:val="003A68C1"/>
    <w:rsid w:val="003A7B51"/>
    <w:rsid w:val="003A7F25"/>
    <w:rsid w:val="003A7F3A"/>
    <w:rsid w:val="003B05AA"/>
    <w:rsid w:val="003B134C"/>
    <w:rsid w:val="003B1B68"/>
    <w:rsid w:val="003B1BB3"/>
    <w:rsid w:val="003B241F"/>
    <w:rsid w:val="003B3553"/>
    <w:rsid w:val="003B399B"/>
    <w:rsid w:val="003B4161"/>
    <w:rsid w:val="003B46B6"/>
    <w:rsid w:val="003B5156"/>
    <w:rsid w:val="003B614E"/>
    <w:rsid w:val="003B65EE"/>
    <w:rsid w:val="003B6D62"/>
    <w:rsid w:val="003B76ED"/>
    <w:rsid w:val="003B7DE8"/>
    <w:rsid w:val="003B7EB4"/>
    <w:rsid w:val="003C0281"/>
    <w:rsid w:val="003C030D"/>
    <w:rsid w:val="003C0B0D"/>
    <w:rsid w:val="003C14FF"/>
    <w:rsid w:val="003C167E"/>
    <w:rsid w:val="003C1A4E"/>
    <w:rsid w:val="003C28BA"/>
    <w:rsid w:val="003C3140"/>
    <w:rsid w:val="003C38C8"/>
    <w:rsid w:val="003C3AED"/>
    <w:rsid w:val="003C3C86"/>
    <w:rsid w:val="003C454A"/>
    <w:rsid w:val="003C4E9C"/>
    <w:rsid w:val="003C5ECC"/>
    <w:rsid w:val="003C6810"/>
    <w:rsid w:val="003C6B38"/>
    <w:rsid w:val="003C7E38"/>
    <w:rsid w:val="003D0591"/>
    <w:rsid w:val="003D0B5B"/>
    <w:rsid w:val="003D0E9E"/>
    <w:rsid w:val="003D0F50"/>
    <w:rsid w:val="003D12E5"/>
    <w:rsid w:val="003D18A2"/>
    <w:rsid w:val="003D1A36"/>
    <w:rsid w:val="003D275A"/>
    <w:rsid w:val="003D2819"/>
    <w:rsid w:val="003D3BF6"/>
    <w:rsid w:val="003D425E"/>
    <w:rsid w:val="003D4346"/>
    <w:rsid w:val="003D48C6"/>
    <w:rsid w:val="003E0159"/>
    <w:rsid w:val="003E0644"/>
    <w:rsid w:val="003E0AB3"/>
    <w:rsid w:val="003E1F54"/>
    <w:rsid w:val="003E22F6"/>
    <w:rsid w:val="003E4101"/>
    <w:rsid w:val="003E5061"/>
    <w:rsid w:val="003E59D4"/>
    <w:rsid w:val="003E5FCB"/>
    <w:rsid w:val="003E6141"/>
    <w:rsid w:val="003E69B0"/>
    <w:rsid w:val="003E7A77"/>
    <w:rsid w:val="003E7B70"/>
    <w:rsid w:val="003F0476"/>
    <w:rsid w:val="003F0512"/>
    <w:rsid w:val="003F0AD2"/>
    <w:rsid w:val="003F0E51"/>
    <w:rsid w:val="003F2387"/>
    <w:rsid w:val="003F24D1"/>
    <w:rsid w:val="003F360C"/>
    <w:rsid w:val="003F374F"/>
    <w:rsid w:val="003F457D"/>
    <w:rsid w:val="003F4669"/>
    <w:rsid w:val="003F4860"/>
    <w:rsid w:val="003F4866"/>
    <w:rsid w:val="003F4919"/>
    <w:rsid w:val="003F4C19"/>
    <w:rsid w:val="003F50BB"/>
    <w:rsid w:val="003F60EC"/>
    <w:rsid w:val="003F71D5"/>
    <w:rsid w:val="003F79EB"/>
    <w:rsid w:val="003F7D0F"/>
    <w:rsid w:val="004004D0"/>
    <w:rsid w:val="00400505"/>
    <w:rsid w:val="00400746"/>
    <w:rsid w:val="004025A7"/>
    <w:rsid w:val="0040459D"/>
    <w:rsid w:val="004056CB"/>
    <w:rsid w:val="00405AE3"/>
    <w:rsid w:val="004061A4"/>
    <w:rsid w:val="00406940"/>
    <w:rsid w:val="00406FA9"/>
    <w:rsid w:val="00410B7A"/>
    <w:rsid w:val="00410F3A"/>
    <w:rsid w:val="0041192D"/>
    <w:rsid w:val="00411E6D"/>
    <w:rsid w:val="0041238E"/>
    <w:rsid w:val="00412530"/>
    <w:rsid w:val="00413D15"/>
    <w:rsid w:val="004149D7"/>
    <w:rsid w:val="00414E18"/>
    <w:rsid w:val="0041539C"/>
    <w:rsid w:val="00415721"/>
    <w:rsid w:val="0041686D"/>
    <w:rsid w:val="004168B6"/>
    <w:rsid w:val="00416B93"/>
    <w:rsid w:val="0041707C"/>
    <w:rsid w:val="00417601"/>
    <w:rsid w:val="004202CE"/>
    <w:rsid w:val="004203AD"/>
    <w:rsid w:val="00420664"/>
    <w:rsid w:val="00420857"/>
    <w:rsid w:val="00420E6D"/>
    <w:rsid w:val="00420ED6"/>
    <w:rsid w:val="00421195"/>
    <w:rsid w:val="00423153"/>
    <w:rsid w:val="004237EB"/>
    <w:rsid w:val="00423904"/>
    <w:rsid w:val="00423949"/>
    <w:rsid w:val="00423D67"/>
    <w:rsid w:val="00424A0F"/>
    <w:rsid w:val="00425422"/>
    <w:rsid w:val="00425AB5"/>
    <w:rsid w:val="0042649E"/>
    <w:rsid w:val="0042674B"/>
    <w:rsid w:val="004270A1"/>
    <w:rsid w:val="004275B5"/>
    <w:rsid w:val="00427E08"/>
    <w:rsid w:val="004300DE"/>
    <w:rsid w:val="004303C5"/>
    <w:rsid w:val="00430630"/>
    <w:rsid w:val="0043151C"/>
    <w:rsid w:val="00431B11"/>
    <w:rsid w:val="00431B42"/>
    <w:rsid w:val="0043260F"/>
    <w:rsid w:val="00432C5D"/>
    <w:rsid w:val="0043300F"/>
    <w:rsid w:val="00433D27"/>
    <w:rsid w:val="00434882"/>
    <w:rsid w:val="0043492D"/>
    <w:rsid w:val="00434971"/>
    <w:rsid w:val="00434A8C"/>
    <w:rsid w:val="00434B58"/>
    <w:rsid w:val="00434E85"/>
    <w:rsid w:val="00435588"/>
    <w:rsid w:val="00435804"/>
    <w:rsid w:val="004361C3"/>
    <w:rsid w:val="00436D38"/>
    <w:rsid w:val="00436DD3"/>
    <w:rsid w:val="00437A40"/>
    <w:rsid w:val="00437E46"/>
    <w:rsid w:val="004400C0"/>
    <w:rsid w:val="004405B7"/>
    <w:rsid w:val="004408B1"/>
    <w:rsid w:val="00440B35"/>
    <w:rsid w:val="004416A6"/>
    <w:rsid w:val="00441FFA"/>
    <w:rsid w:val="004425EA"/>
    <w:rsid w:val="00442DB1"/>
    <w:rsid w:val="00443093"/>
    <w:rsid w:val="00443538"/>
    <w:rsid w:val="0044429B"/>
    <w:rsid w:val="00444D52"/>
    <w:rsid w:val="00444DA1"/>
    <w:rsid w:val="0044501F"/>
    <w:rsid w:val="00445A2A"/>
    <w:rsid w:val="00446403"/>
    <w:rsid w:val="00446C00"/>
    <w:rsid w:val="0044750A"/>
    <w:rsid w:val="0044775C"/>
    <w:rsid w:val="00450BB0"/>
    <w:rsid w:val="00450CD9"/>
    <w:rsid w:val="004512A6"/>
    <w:rsid w:val="0045168C"/>
    <w:rsid w:val="00451D7C"/>
    <w:rsid w:val="0045293C"/>
    <w:rsid w:val="0045296D"/>
    <w:rsid w:val="00452B41"/>
    <w:rsid w:val="00453002"/>
    <w:rsid w:val="00453155"/>
    <w:rsid w:val="00453366"/>
    <w:rsid w:val="004543F2"/>
    <w:rsid w:val="0045451E"/>
    <w:rsid w:val="004550DE"/>
    <w:rsid w:val="00455DE8"/>
    <w:rsid w:val="004565A8"/>
    <w:rsid w:val="00456BA0"/>
    <w:rsid w:val="00457CEA"/>
    <w:rsid w:val="00457D8B"/>
    <w:rsid w:val="0046046B"/>
    <w:rsid w:val="0046061B"/>
    <w:rsid w:val="0046145F"/>
    <w:rsid w:val="00461E92"/>
    <w:rsid w:val="00461EAC"/>
    <w:rsid w:val="00462558"/>
    <w:rsid w:val="00462B40"/>
    <w:rsid w:val="00462E1C"/>
    <w:rsid w:val="004632CF"/>
    <w:rsid w:val="00463662"/>
    <w:rsid w:val="004639EA"/>
    <w:rsid w:val="00463A9A"/>
    <w:rsid w:val="004643DE"/>
    <w:rsid w:val="00465112"/>
    <w:rsid w:val="00465253"/>
    <w:rsid w:val="0046573C"/>
    <w:rsid w:val="0046603E"/>
    <w:rsid w:val="004660C3"/>
    <w:rsid w:val="00466CBB"/>
    <w:rsid w:val="00466D18"/>
    <w:rsid w:val="004670BE"/>
    <w:rsid w:val="004670FD"/>
    <w:rsid w:val="004702F3"/>
    <w:rsid w:val="00471716"/>
    <w:rsid w:val="00471972"/>
    <w:rsid w:val="00471B87"/>
    <w:rsid w:val="00472B3D"/>
    <w:rsid w:val="0047337B"/>
    <w:rsid w:val="004733CE"/>
    <w:rsid w:val="00473618"/>
    <w:rsid w:val="0047379A"/>
    <w:rsid w:val="00473970"/>
    <w:rsid w:val="00473EFE"/>
    <w:rsid w:val="004746DE"/>
    <w:rsid w:val="004761D9"/>
    <w:rsid w:val="0047693D"/>
    <w:rsid w:val="00476A00"/>
    <w:rsid w:val="00476B20"/>
    <w:rsid w:val="00476B75"/>
    <w:rsid w:val="00477011"/>
    <w:rsid w:val="00480280"/>
    <w:rsid w:val="00480B89"/>
    <w:rsid w:val="00480D99"/>
    <w:rsid w:val="00480FA5"/>
    <w:rsid w:val="00481AF3"/>
    <w:rsid w:val="00481C5C"/>
    <w:rsid w:val="00481D40"/>
    <w:rsid w:val="0048202B"/>
    <w:rsid w:val="00482348"/>
    <w:rsid w:val="00482A23"/>
    <w:rsid w:val="00483143"/>
    <w:rsid w:val="00483445"/>
    <w:rsid w:val="00483495"/>
    <w:rsid w:val="00483CA5"/>
    <w:rsid w:val="00484455"/>
    <w:rsid w:val="00484607"/>
    <w:rsid w:val="00484C17"/>
    <w:rsid w:val="00485102"/>
    <w:rsid w:val="00485B94"/>
    <w:rsid w:val="0048620C"/>
    <w:rsid w:val="0048732A"/>
    <w:rsid w:val="00487424"/>
    <w:rsid w:val="00487438"/>
    <w:rsid w:val="0048799F"/>
    <w:rsid w:val="00487FF5"/>
    <w:rsid w:val="004903D1"/>
    <w:rsid w:val="0049047E"/>
    <w:rsid w:val="004906E9"/>
    <w:rsid w:val="00490CB0"/>
    <w:rsid w:val="004911AC"/>
    <w:rsid w:val="00491E77"/>
    <w:rsid w:val="00491FBF"/>
    <w:rsid w:val="00492E18"/>
    <w:rsid w:val="00493174"/>
    <w:rsid w:val="004936AF"/>
    <w:rsid w:val="00493913"/>
    <w:rsid w:val="00493B87"/>
    <w:rsid w:val="00494AFE"/>
    <w:rsid w:val="004950F3"/>
    <w:rsid w:val="004953EB"/>
    <w:rsid w:val="00495CD7"/>
    <w:rsid w:val="00495E02"/>
    <w:rsid w:val="00496829"/>
    <w:rsid w:val="00496DF9"/>
    <w:rsid w:val="00497115"/>
    <w:rsid w:val="004977DA"/>
    <w:rsid w:val="00497E22"/>
    <w:rsid w:val="004A0E22"/>
    <w:rsid w:val="004A0F74"/>
    <w:rsid w:val="004A1551"/>
    <w:rsid w:val="004A188E"/>
    <w:rsid w:val="004A1F61"/>
    <w:rsid w:val="004A2075"/>
    <w:rsid w:val="004A2A5B"/>
    <w:rsid w:val="004A34DD"/>
    <w:rsid w:val="004A3AD2"/>
    <w:rsid w:val="004A3CBB"/>
    <w:rsid w:val="004A42F2"/>
    <w:rsid w:val="004A4E7F"/>
    <w:rsid w:val="004A500B"/>
    <w:rsid w:val="004A52D3"/>
    <w:rsid w:val="004A5CB8"/>
    <w:rsid w:val="004A6744"/>
    <w:rsid w:val="004A7837"/>
    <w:rsid w:val="004A7B8D"/>
    <w:rsid w:val="004B01D3"/>
    <w:rsid w:val="004B0CE0"/>
    <w:rsid w:val="004B139A"/>
    <w:rsid w:val="004B1C77"/>
    <w:rsid w:val="004B2733"/>
    <w:rsid w:val="004B2BE3"/>
    <w:rsid w:val="004B2D3B"/>
    <w:rsid w:val="004B2FDA"/>
    <w:rsid w:val="004B42D8"/>
    <w:rsid w:val="004B4E03"/>
    <w:rsid w:val="004B51DA"/>
    <w:rsid w:val="004B5640"/>
    <w:rsid w:val="004B5BC9"/>
    <w:rsid w:val="004B6490"/>
    <w:rsid w:val="004B66A6"/>
    <w:rsid w:val="004B6827"/>
    <w:rsid w:val="004B7575"/>
    <w:rsid w:val="004B77FC"/>
    <w:rsid w:val="004B7E9A"/>
    <w:rsid w:val="004C0082"/>
    <w:rsid w:val="004C00FA"/>
    <w:rsid w:val="004C06EF"/>
    <w:rsid w:val="004C0834"/>
    <w:rsid w:val="004C0CE1"/>
    <w:rsid w:val="004C0EFE"/>
    <w:rsid w:val="004C0FAD"/>
    <w:rsid w:val="004C1249"/>
    <w:rsid w:val="004C19C9"/>
    <w:rsid w:val="004C20A0"/>
    <w:rsid w:val="004C23C9"/>
    <w:rsid w:val="004C281C"/>
    <w:rsid w:val="004C2DE8"/>
    <w:rsid w:val="004C36F0"/>
    <w:rsid w:val="004C4EB7"/>
    <w:rsid w:val="004C6183"/>
    <w:rsid w:val="004C626E"/>
    <w:rsid w:val="004C747E"/>
    <w:rsid w:val="004C7572"/>
    <w:rsid w:val="004C7850"/>
    <w:rsid w:val="004C7F85"/>
    <w:rsid w:val="004D0631"/>
    <w:rsid w:val="004D151C"/>
    <w:rsid w:val="004D1FD3"/>
    <w:rsid w:val="004D2095"/>
    <w:rsid w:val="004D37BB"/>
    <w:rsid w:val="004D3A64"/>
    <w:rsid w:val="004D3C25"/>
    <w:rsid w:val="004D41D2"/>
    <w:rsid w:val="004D47A5"/>
    <w:rsid w:val="004D4E37"/>
    <w:rsid w:val="004D50AD"/>
    <w:rsid w:val="004D5350"/>
    <w:rsid w:val="004D59A6"/>
    <w:rsid w:val="004D5BA1"/>
    <w:rsid w:val="004D5BC5"/>
    <w:rsid w:val="004D61F8"/>
    <w:rsid w:val="004D61F9"/>
    <w:rsid w:val="004D62DF"/>
    <w:rsid w:val="004D63CE"/>
    <w:rsid w:val="004D6440"/>
    <w:rsid w:val="004D68AF"/>
    <w:rsid w:val="004E05AA"/>
    <w:rsid w:val="004E080B"/>
    <w:rsid w:val="004E0949"/>
    <w:rsid w:val="004E1E19"/>
    <w:rsid w:val="004E1FEE"/>
    <w:rsid w:val="004E21FE"/>
    <w:rsid w:val="004E2350"/>
    <w:rsid w:val="004E2E65"/>
    <w:rsid w:val="004E322E"/>
    <w:rsid w:val="004E381D"/>
    <w:rsid w:val="004E3D2C"/>
    <w:rsid w:val="004E4730"/>
    <w:rsid w:val="004E5EAC"/>
    <w:rsid w:val="004E6030"/>
    <w:rsid w:val="004E7089"/>
    <w:rsid w:val="004E758C"/>
    <w:rsid w:val="004E75CD"/>
    <w:rsid w:val="004E7A2E"/>
    <w:rsid w:val="004E7B22"/>
    <w:rsid w:val="004F0540"/>
    <w:rsid w:val="004F1552"/>
    <w:rsid w:val="004F17A8"/>
    <w:rsid w:val="004F18E7"/>
    <w:rsid w:val="004F2375"/>
    <w:rsid w:val="004F261C"/>
    <w:rsid w:val="004F27F9"/>
    <w:rsid w:val="004F31F1"/>
    <w:rsid w:val="004F388D"/>
    <w:rsid w:val="004F3E5B"/>
    <w:rsid w:val="004F436A"/>
    <w:rsid w:val="004F50C2"/>
    <w:rsid w:val="004F5A5B"/>
    <w:rsid w:val="004F64E5"/>
    <w:rsid w:val="004F758C"/>
    <w:rsid w:val="004F7644"/>
    <w:rsid w:val="004F790D"/>
    <w:rsid w:val="004F7E22"/>
    <w:rsid w:val="0050048D"/>
    <w:rsid w:val="00500F79"/>
    <w:rsid w:val="0050158F"/>
    <w:rsid w:val="00501E89"/>
    <w:rsid w:val="005025E8"/>
    <w:rsid w:val="0050286D"/>
    <w:rsid w:val="00502DFF"/>
    <w:rsid w:val="0050301F"/>
    <w:rsid w:val="005031D8"/>
    <w:rsid w:val="00503DCE"/>
    <w:rsid w:val="00504324"/>
    <w:rsid w:val="00504F3A"/>
    <w:rsid w:val="00505209"/>
    <w:rsid w:val="00505594"/>
    <w:rsid w:val="005058CF"/>
    <w:rsid w:val="00505A7B"/>
    <w:rsid w:val="00506F0F"/>
    <w:rsid w:val="005105AD"/>
    <w:rsid w:val="00510B6A"/>
    <w:rsid w:val="005115D4"/>
    <w:rsid w:val="005136A1"/>
    <w:rsid w:val="00513A31"/>
    <w:rsid w:val="005140B9"/>
    <w:rsid w:val="005144A3"/>
    <w:rsid w:val="00514A56"/>
    <w:rsid w:val="00514E0E"/>
    <w:rsid w:val="0051518B"/>
    <w:rsid w:val="0051530C"/>
    <w:rsid w:val="005163DA"/>
    <w:rsid w:val="005165E0"/>
    <w:rsid w:val="00516EFD"/>
    <w:rsid w:val="0051752C"/>
    <w:rsid w:val="0051775C"/>
    <w:rsid w:val="00517D3E"/>
    <w:rsid w:val="0052106E"/>
    <w:rsid w:val="0052115D"/>
    <w:rsid w:val="00521EA8"/>
    <w:rsid w:val="00522C89"/>
    <w:rsid w:val="0052400C"/>
    <w:rsid w:val="00524147"/>
    <w:rsid w:val="005245BF"/>
    <w:rsid w:val="00524C01"/>
    <w:rsid w:val="00524D6F"/>
    <w:rsid w:val="00524E96"/>
    <w:rsid w:val="00525D1C"/>
    <w:rsid w:val="00527348"/>
    <w:rsid w:val="00527BA2"/>
    <w:rsid w:val="00527F8F"/>
    <w:rsid w:val="00530046"/>
    <w:rsid w:val="00530069"/>
    <w:rsid w:val="00530263"/>
    <w:rsid w:val="00530357"/>
    <w:rsid w:val="0053049B"/>
    <w:rsid w:val="0053080D"/>
    <w:rsid w:val="00530AEE"/>
    <w:rsid w:val="00530EF7"/>
    <w:rsid w:val="005310B8"/>
    <w:rsid w:val="00531596"/>
    <w:rsid w:val="005319B6"/>
    <w:rsid w:val="005323D4"/>
    <w:rsid w:val="00533D23"/>
    <w:rsid w:val="00533E18"/>
    <w:rsid w:val="00534D7B"/>
    <w:rsid w:val="0053531C"/>
    <w:rsid w:val="00536099"/>
    <w:rsid w:val="00536AEE"/>
    <w:rsid w:val="00536D5A"/>
    <w:rsid w:val="00536F07"/>
    <w:rsid w:val="00536F0E"/>
    <w:rsid w:val="005371DD"/>
    <w:rsid w:val="00537746"/>
    <w:rsid w:val="00540A79"/>
    <w:rsid w:val="00541E20"/>
    <w:rsid w:val="00542062"/>
    <w:rsid w:val="005421DA"/>
    <w:rsid w:val="005423B7"/>
    <w:rsid w:val="00542A63"/>
    <w:rsid w:val="0054394E"/>
    <w:rsid w:val="0054399D"/>
    <w:rsid w:val="00544577"/>
    <w:rsid w:val="00544669"/>
    <w:rsid w:val="005449FB"/>
    <w:rsid w:val="00544CF2"/>
    <w:rsid w:val="00544F04"/>
    <w:rsid w:val="00545AD8"/>
    <w:rsid w:val="00545DB8"/>
    <w:rsid w:val="00545EFE"/>
    <w:rsid w:val="00546228"/>
    <w:rsid w:val="005472F7"/>
    <w:rsid w:val="0054735B"/>
    <w:rsid w:val="00550102"/>
    <w:rsid w:val="005501C8"/>
    <w:rsid w:val="00550A90"/>
    <w:rsid w:val="0055112D"/>
    <w:rsid w:val="005512C0"/>
    <w:rsid w:val="0055135E"/>
    <w:rsid w:val="00552BD7"/>
    <w:rsid w:val="005532E3"/>
    <w:rsid w:val="005532F4"/>
    <w:rsid w:val="00553985"/>
    <w:rsid w:val="00553AE6"/>
    <w:rsid w:val="00554043"/>
    <w:rsid w:val="0055437E"/>
    <w:rsid w:val="005543F6"/>
    <w:rsid w:val="005545CB"/>
    <w:rsid w:val="00555D86"/>
    <w:rsid w:val="00555DCB"/>
    <w:rsid w:val="0055771D"/>
    <w:rsid w:val="005579F5"/>
    <w:rsid w:val="00557E80"/>
    <w:rsid w:val="0056033D"/>
    <w:rsid w:val="005603C8"/>
    <w:rsid w:val="00560B7F"/>
    <w:rsid w:val="00561304"/>
    <w:rsid w:val="0056188F"/>
    <w:rsid w:val="0056237F"/>
    <w:rsid w:val="005628AE"/>
    <w:rsid w:val="00562E81"/>
    <w:rsid w:val="00563578"/>
    <w:rsid w:val="00563A07"/>
    <w:rsid w:val="005643A3"/>
    <w:rsid w:val="00564D36"/>
    <w:rsid w:val="005653AF"/>
    <w:rsid w:val="005653E3"/>
    <w:rsid w:val="005657A3"/>
    <w:rsid w:val="00565B51"/>
    <w:rsid w:val="00566529"/>
    <w:rsid w:val="00566846"/>
    <w:rsid w:val="00567060"/>
    <w:rsid w:val="00567542"/>
    <w:rsid w:val="005704E5"/>
    <w:rsid w:val="00570959"/>
    <w:rsid w:val="005710A2"/>
    <w:rsid w:val="005718AE"/>
    <w:rsid w:val="00571AE8"/>
    <w:rsid w:val="005727B7"/>
    <w:rsid w:val="0057349E"/>
    <w:rsid w:val="00574204"/>
    <w:rsid w:val="00574477"/>
    <w:rsid w:val="00574594"/>
    <w:rsid w:val="00574C93"/>
    <w:rsid w:val="00575322"/>
    <w:rsid w:val="005753C4"/>
    <w:rsid w:val="0057564F"/>
    <w:rsid w:val="0057581A"/>
    <w:rsid w:val="005778FE"/>
    <w:rsid w:val="00580CCD"/>
    <w:rsid w:val="00580CE2"/>
    <w:rsid w:val="005813AD"/>
    <w:rsid w:val="005813BA"/>
    <w:rsid w:val="00581979"/>
    <w:rsid w:val="00581B6E"/>
    <w:rsid w:val="00582637"/>
    <w:rsid w:val="0058300F"/>
    <w:rsid w:val="005830E3"/>
    <w:rsid w:val="005835D1"/>
    <w:rsid w:val="00584251"/>
    <w:rsid w:val="0058435E"/>
    <w:rsid w:val="005845E2"/>
    <w:rsid w:val="00584B56"/>
    <w:rsid w:val="00584BFC"/>
    <w:rsid w:val="00584E09"/>
    <w:rsid w:val="00585512"/>
    <w:rsid w:val="005859B1"/>
    <w:rsid w:val="00585D23"/>
    <w:rsid w:val="00585DEC"/>
    <w:rsid w:val="00585DF2"/>
    <w:rsid w:val="00586604"/>
    <w:rsid w:val="00586A0A"/>
    <w:rsid w:val="00587E11"/>
    <w:rsid w:val="00587E45"/>
    <w:rsid w:val="0059025C"/>
    <w:rsid w:val="00590364"/>
    <w:rsid w:val="00590C06"/>
    <w:rsid w:val="005910A6"/>
    <w:rsid w:val="00591C69"/>
    <w:rsid w:val="0059247E"/>
    <w:rsid w:val="0059270E"/>
    <w:rsid w:val="00593068"/>
    <w:rsid w:val="005935C3"/>
    <w:rsid w:val="00593B4C"/>
    <w:rsid w:val="005949AB"/>
    <w:rsid w:val="0059554E"/>
    <w:rsid w:val="005960D4"/>
    <w:rsid w:val="0059684E"/>
    <w:rsid w:val="00596B7B"/>
    <w:rsid w:val="00596BED"/>
    <w:rsid w:val="005976FC"/>
    <w:rsid w:val="00597A51"/>
    <w:rsid w:val="00597DD4"/>
    <w:rsid w:val="005A0538"/>
    <w:rsid w:val="005A0B52"/>
    <w:rsid w:val="005A1667"/>
    <w:rsid w:val="005A1FB4"/>
    <w:rsid w:val="005A21E8"/>
    <w:rsid w:val="005A2479"/>
    <w:rsid w:val="005A29B5"/>
    <w:rsid w:val="005A3054"/>
    <w:rsid w:val="005A3892"/>
    <w:rsid w:val="005A3B2A"/>
    <w:rsid w:val="005A42F6"/>
    <w:rsid w:val="005A5290"/>
    <w:rsid w:val="005A5A59"/>
    <w:rsid w:val="005A5E95"/>
    <w:rsid w:val="005A6363"/>
    <w:rsid w:val="005A659B"/>
    <w:rsid w:val="005A686A"/>
    <w:rsid w:val="005A6BC6"/>
    <w:rsid w:val="005A6E79"/>
    <w:rsid w:val="005B02EF"/>
    <w:rsid w:val="005B08B6"/>
    <w:rsid w:val="005B09F4"/>
    <w:rsid w:val="005B0BD6"/>
    <w:rsid w:val="005B0D2F"/>
    <w:rsid w:val="005B11D4"/>
    <w:rsid w:val="005B1643"/>
    <w:rsid w:val="005B1785"/>
    <w:rsid w:val="005B193E"/>
    <w:rsid w:val="005B1EBE"/>
    <w:rsid w:val="005B20D0"/>
    <w:rsid w:val="005B2303"/>
    <w:rsid w:val="005B3627"/>
    <w:rsid w:val="005B3F8F"/>
    <w:rsid w:val="005B4514"/>
    <w:rsid w:val="005B48AA"/>
    <w:rsid w:val="005B4C71"/>
    <w:rsid w:val="005B5616"/>
    <w:rsid w:val="005B589E"/>
    <w:rsid w:val="005B62EB"/>
    <w:rsid w:val="005B70B5"/>
    <w:rsid w:val="005B71E7"/>
    <w:rsid w:val="005B756D"/>
    <w:rsid w:val="005C0402"/>
    <w:rsid w:val="005C110A"/>
    <w:rsid w:val="005C11E0"/>
    <w:rsid w:val="005C1C3C"/>
    <w:rsid w:val="005C1FD2"/>
    <w:rsid w:val="005C240D"/>
    <w:rsid w:val="005C2525"/>
    <w:rsid w:val="005C28C5"/>
    <w:rsid w:val="005C299F"/>
    <w:rsid w:val="005C2ADF"/>
    <w:rsid w:val="005C315D"/>
    <w:rsid w:val="005C3375"/>
    <w:rsid w:val="005C3E1B"/>
    <w:rsid w:val="005C4342"/>
    <w:rsid w:val="005C4911"/>
    <w:rsid w:val="005C4B00"/>
    <w:rsid w:val="005C4EE1"/>
    <w:rsid w:val="005C5D56"/>
    <w:rsid w:val="005C61B1"/>
    <w:rsid w:val="005C73AD"/>
    <w:rsid w:val="005C7978"/>
    <w:rsid w:val="005C7C0F"/>
    <w:rsid w:val="005D00F0"/>
    <w:rsid w:val="005D1339"/>
    <w:rsid w:val="005D1833"/>
    <w:rsid w:val="005D1917"/>
    <w:rsid w:val="005D1AC0"/>
    <w:rsid w:val="005D1B0F"/>
    <w:rsid w:val="005D1D97"/>
    <w:rsid w:val="005D273C"/>
    <w:rsid w:val="005D387B"/>
    <w:rsid w:val="005D3B8A"/>
    <w:rsid w:val="005D46E6"/>
    <w:rsid w:val="005D507D"/>
    <w:rsid w:val="005D51A2"/>
    <w:rsid w:val="005D57CD"/>
    <w:rsid w:val="005D5A8A"/>
    <w:rsid w:val="005D5AD9"/>
    <w:rsid w:val="005D7809"/>
    <w:rsid w:val="005D7D08"/>
    <w:rsid w:val="005E0742"/>
    <w:rsid w:val="005E0CCF"/>
    <w:rsid w:val="005E1155"/>
    <w:rsid w:val="005E179B"/>
    <w:rsid w:val="005E18AE"/>
    <w:rsid w:val="005E19F7"/>
    <w:rsid w:val="005E2247"/>
    <w:rsid w:val="005E2436"/>
    <w:rsid w:val="005E25F7"/>
    <w:rsid w:val="005E26F5"/>
    <w:rsid w:val="005E2785"/>
    <w:rsid w:val="005E291C"/>
    <w:rsid w:val="005E2B4E"/>
    <w:rsid w:val="005E30ED"/>
    <w:rsid w:val="005E37C6"/>
    <w:rsid w:val="005E3A6F"/>
    <w:rsid w:val="005E4441"/>
    <w:rsid w:val="005E4D73"/>
    <w:rsid w:val="005E5918"/>
    <w:rsid w:val="005E5A16"/>
    <w:rsid w:val="005E64D5"/>
    <w:rsid w:val="005E6EA0"/>
    <w:rsid w:val="005E70B7"/>
    <w:rsid w:val="005E715D"/>
    <w:rsid w:val="005E7CD4"/>
    <w:rsid w:val="005F0423"/>
    <w:rsid w:val="005F1044"/>
    <w:rsid w:val="005F1154"/>
    <w:rsid w:val="005F1665"/>
    <w:rsid w:val="005F2605"/>
    <w:rsid w:val="005F33C2"/>
    <w:rsid w:val="005F3A66"/>
    <w:rsid w:val="005F3FE6"/>
    <w:rsid w:val="005F43BC"/>
    <w:rsid w:val="005F4421"/>
    <w:rsid w:val="005F483B"/>
    <w:rsid w:val="005F4947"/>
    <w:rsid w:val="005F4EBD"/>
    <w:rsid w:val="005F5485"/>
    <w:rsid w:val="005F6342"/>
    <w:rsid w:val="005F6DCC"/>
    <w:rsid w:val="005F717A"/>
    <w:rsid w:val="005F7C99"/>
    <w:rsid w:val="005F7F63"/>
    <w:rsid w:val="0060052C"/>
    <w:rsid w:val="006008AB"/>
    <w:rsid w:val="00600DB8"/>
    <w:rsid w:val="00601185"/>
    <w:rsid w:val="006016C9"/>
    <w:rsid w:val="006027D9"/>
    <w:rsid w:val="00602FCB"/>
    <w:rsid w:val="00603337"/>
    <w:rsid w:val="00603B7F"/>
    <w:rsid w:val="00603F68"/>
    <w:rsid w:val="00603FFE"/>
    <w:rsid w:val="006041AB"/>
    <w:rsid w:val="006044A2"/>
    <w:rsid w:val="00605752"/>
    <w:rsid w:val="00605898"/>
    <w:rsid w:val="00605988"/>
    <w:rsid w:val="0060664D"/>
    <w:rsid w:val="00606A17"/>
    <w:rsid w:val="00606AD8"/>
    <w:rsid w:val="00606EF6"/>
    <w:rsid w:val="006078EE"/>
    <w:rsid w:val="006106F9"/>
    <w:rsid w:val="006109E6"/>
    <w:rsid w:val="00611369"/>
    <w:rsid w:val="00611D01"/>
    <w:rsid w:val="00611E45"/>
    <w:rsid w:val="006125AF"/>
    <w:rsid w:val="00613379"/>
    <w:rsid w:val="00613BA0"/>
    <w:rsid w:val="006166BC"/>
    <w:rsid w:val="00616A96"/>
    <w:rsid w:val="006171CB"/>
    <w:rsid w:val="006208E1"/>
    <w:rsid w:val="00620BA5"/>
    <w:rsid w:val="0062130C"/>
    <w:rsid w:val="00621F05"/>
    <w:rsid w:val="00622050"/>
    <w:rsid w:val="00622A39"/>
    <w:rsid w:val="00622A98"/>
    <w:rsid w:val="00622F80"/>
    <w:rsid w:val="00623881"/>
    <w:rsid w:val="00623AC6"/>
    <w:rsid w:val="00623FA7"/>
    <w:rsid w:val="0062411E"/>
    <w:rsid w:val="006241A5"/>
    <w:rsid w:val="0062439C"/>
    <w:rsid w:val="00624FFD"/>
    <w:rsid w:val="00625011"/>
    <w:rsid w:val="0062543E"/>
    <w:rsid w:val="0062572C"/>
    <w:rsid w:val="0062581C"/>
    <w:rsid w:val="00625E31"/>
    <w:rsid w:val="0062681C"/>
    <w:rsid w:val="00627ED8"/>
    <w:rsid w:val="006304E9"/>
    <w:rsid w:val="00631239"/>
    <w:rsid w:val="00631347"/>
    <w:rsid w:val="00632024"/>
    <w:rsid w:val="006324A8"/>
    <w:rsid w:val="00632794"/>
    <w:rsid w:val="00632DD2"/>
    <w:rsid w:val="00633B75"/>
    <w:rsid w:val="00633C01"/>
    <w:rsid w:val="00634A76"/>
    <w:rsid w:val="00634A84"/>
    <w:rsid w:val="00634F36"/>
    <w:rsid w:val="00635422"/>
    <w:rsid w:val="006355FC"/>
    <w:rsid w:val="00635781"/>
    <w:rsid w:val="00635D45"/>
    <w:rsid w:val="00636935"/>
    <w:rsid w:val="00636FFE"/>
    <w:rsid w:val="0063797B"/>
    <w:rsid w:val="006379B4"/>
    <w:rsid w:val="00640202"/>
    <w:rsid w:val="0064032F"/>
    <w:rsid w:val="006416AE"/>
    <w:rsid w:val="0064191D"/>
    <w:rsid w:val="00641E98"/>
    <w:rsid w:val="00642A37"/>
    <w:rsid w:val="00642A5C"/>
    <w:rsid w:val="006435B6"/>
    <w:rsid w:val="00643A4E"/>
    <w:rsid w:val="006441E4"/>
    <w:rsid w:val="006445D6"/>
    <w:rsid w:val="006449C8"/>
    <w:rsid w:val="00644CDB"/>
    <w:rsid w:val="00645276"/>
    <w:rsid w:val="00645C5A"/>
    <w:rsid w:val="006461E3"/>
    <w:rsid w:val="00646420"/>
    <w:rsid w:val="00646608"/>
    <w:rsid w:val="006467AF"/>
    <w:rsid w:val="00647906"/>
    <w:rsid w:val="00647A60"/>
    <w:rsid w:val="00650444"/>
    <w:rsid w:val="00651142"/>
    <w:rsid w:val="0065135A"/>
    <w:rsid w:val="00652B9F"/>
    <w:rsid w:val="006532A6"/>
    <w:rsid w:val="00654943"/>
    <w:rsid w:val="00654B84"/>
    <w:rsid w:val="0065523E"/>
    <w:rsid w:val="006553D1"/>
    <w:rsid w:val="006553FA"/>
    <w:rsid w:val="00656F7D"/>
    <w:rsid w:val="00657755"/>
    <w:rsid w:val="006578F6"/>
    <w:rsid w:val="00657E23"/>
    <w:rsid w:val="00660AA0"/>
    <w:rsid w:val="00660E91"/>
    <w:rsid w:val="006617E7"/>
    <w:rsid w:val="00661969"/>
    <w:rsid w:val="00661F37"/>
    <w:rsid w:val="00662011"/>
    <w:rsid w:val="00662946"/>
    <w:rsid w:val="00662A01"/>
    <w:rsid w:val="00662DC2"/>
    <w:rsid w:val="006632F7"/>
    <w:rsid w:val="00663DDA"/>
    <w:rsid w:val="00665595"/>
    <w:rsid w:val="00665C3A"/>
    <w:rsid w:val="00665CEE"/>
    <w:rsid w:val="00666C8D"/>
    <w:rsid w:val="006676EA"/>
    <w:rsid w:val="00667B5A"/>
    <w:rsid w:val="00670012"/>
    <w:rsid w:val="00670615"/>
    <w:rsid w:val="00670AE4"/>
    <w:rsid w:val="006710E3"/>
    <w:rsid w:val="006724DE"/>
    <w:rsid w:val="0067252E"/>
    <w:rsid w:val="00672531"/>
    <w:rsid w:val="0067289E"/>
    <w:rsid w:val="00672E1B"/>
    <w:rsid w:val="00673084"/>
    <w:rsid w:val="0067326D"/>
    <w:rsid w:val="006746B1"/>
    <w:rsid w:val="006751AF"/>
    <w:rsid w:val="0067565E"/>
    <w:rsid w:val="006756B0"/>
    <w:rsid w:val="00676109"/>
    <w:rsid w:val="0067661A"/>
    <w:rsid w:val="00676A65"/>
    <w:rsid w:val="00676E2B"/>
    <w:rsid w:val="00677308"/>
    <w:rsid w:val="006778D9"/>
    <w:rsid w:val="00677AC4"/>
    <w:rsid w:val="006800C9"/>
    <w:rsid w:val="00680415"/>
    <w:rsid w:val="00680EA1"/>
    <w:rsid w:val="00681030"/>
    <w:rsid w:val="00682296"/>
    <w:rsid w:val="00683255"/>
    <w:rsid w:val="006832A3"/>
    <w:rsid w:val="0068336B"/>
    <w:rsid w:val="00683A59"/>
    <w:rsid w:val="00683FFE"/>
    <w:rsid w:val="0068411C"/>
    <w:rsid w:val="00684478"/>
    <w:rsid w:val="0068567E"/>
    <w:rsid w:val="00686472"/>
    <w:rsid w:val="00686EB6"/>
    <w:rsid w:val="00686F1E"/>
    <w:rsid w:val="006877C7"/>
    <w:rsid w:val="00687C04"/>
    <w:rsid w:val="006905E2"/>
    <w:rsid w:val="00690F6C"/>
    <w:rsid w:val="00691D50"/>
    <w:rsid w:val="00693708"/>
    <w:rsid w:val="00693734"/>
    <w:rsid w:val="00693F73"/>
    <w:rsid w:val="0069433F"/>
    <w:rsid w:val="006948C6"/>
    <w:rsid w:val="00694E31"/>
    <w:rsid w:val="00695322"/>
    <w:rsid w:val="00695E11"/>
    <w:rsid w:val="006969DF"/>
    <w:rsid w:val="00696C86"/>
    <w:rsid w:val="00697919"/>
    <w:rsid w:val="00697B35"/>
    <w:rsid w:val="00697C0A"/>
    <w:rsid w:val="00697FBB"/>
    <w:rsid w:val="006A0177"/>
    <w:rsid w:val="006A107C"/>
    <w:rsid w:val="006A1451"/>
    <w:rsid w:val="006A180D"/>
    <w:rsid w:val="006A224D"/>
    <w:rsid w:val="006A2A8D"/>
    <w:rsid w:val="006A2DD9"/>
    <w:rsid w:val="006A2E0F"/>
    <w:rsid w:val="006A42C0"/>
    <w:rsid w:val="006A56FD"/>
    <w:rsid w:val="006A642C"/>
    <w:rsid w:val="006A784A"/>
    <w:rsid w:val="006A7AFD"/>
    <w:rsid w:val="006B06AE"/>
    <w:rsid w:val="006B0CE7"/>
    <w:rsid w:val="006B0CED"/>
    <w:rsid w:val="006B0FD2"/>
    <w:rsid w:val="006B1371"/>
    <w:rsid w:val="006B15D5"/>
    <w:rsid w:val="006B193F"/>
    <w:rsid w:val="006B22D4"/>
    <w:rsid w:val="006B26E1"/>
    <w:rsid w:val="006B2937"/>
    <w:rsid w:val="006B3A35"/>
    <w:rsid w:val="006B40F4"/>
    <w:rsid w:val="006B44D0"/>
    <w:rsid w:val="006B4528"/>
    <w:rsid w:val="006B54DA"/>
    <w:rsid w:val="006B56A0"/>
    <w:rsid w:val="006B5D78"/>
    <w:rsid w:val="006B61F2"/>
    <w:rsid w:val="006B6C84"/>
    <w:rsid w:val="006B7786"/>
    <w:rsid w:val="006B7F09"/>
    <w:rsid w:val="006C026C"/>
    <w:rsid w:val="006C0583"/>
    <w:rsid w:val="006C140B"/>
    <w:rsid w:val="006C156B"/>
    <w:rsid w:val="006C1FFE"/>
    <w:rsid w:val="006C21F1"/>
    <w:rsid w:val="006C2B4E"/>
    <w:rsid w:val="006C2E40"/>
    <w:rsid w:val="006C374B"/>
    <w:rsid w:val="006C3FDE"/>
    <w:rsid w:val="006C3FE4"/>
    <w:rsid w:val="006C41A6"/>
    <w:rsid w:val="006C42CC"/>
    <w:rsid w:val="006C50D0"/>
    <w:rsid w:val="006C5132"/>
    <w:rsid w:val="006C5AE7"/>
    <w:rsid w:val="006C62AA"/>
    <w:rsid w:val="006C79A0"/>
    <w:rsid w:val="006C79BA"/>
    <w:rsid w:val="006D04A6"/>
    <w:rsid w:val="006D10B8"/>
    <w:rsid w:val="006D1750"/>
    <w:rsid w:val="006D1B46"/>
    <w:rsid w:val="006D1CA2"/>
    <w:rsid w:val="006D21ED"/>
    <w:rsid w:val="006D23B2"/>
    <w:rsid w:val="006D27AA"/>
    <w:rsid w:val="006D2964"/>
    <w:rsid w:val="006D2990"/>
    <w:rsid w:val="006D3A4B"/>
    <w:rsid w:val="006D4E72"/>
    <w:rsid w:val="006D4FEB"/>
    <w:rsid w:val="006D5F94"/>
    <w:rsid w:val="006D6313"/>
    <w:rsid w:val="006D6623"/>
    <w:rsid w:val="006D6819"/>
    <w:rsid w:val="006D6AC5"/>
    <w:rsid w:val="006D7A54"/>
    <w:rsid w:val="006E08D0"/>
    <w:rsid w:val="006E180A"/>
    <w:rsid w:val="006E18E6"/>
    <w:rsid w:val="006E1F75"/>
    <w:rsid w:val="006E27AF"/>
    <w:rsid w:val="006E2834"/>
    <w:rsid w:val="006E2BB6"/>
    <w:rsid w:val="006E2C53"/>
    <w:rsid w:val="006E2DCE"/>
    <w:rsid w:val="006E3EAF"/>
    <w:rsid w:val="006E400F"/>
    <w:rsid w:val="006E48EE"/>
    <w:rsid w:val="006E4972"/>
    <w:rsid w:val="006E4CFC"/>
    <w:rsid w:val="006E4FF5"/>
    <w:rsid w:val="006E5E66"/>
    <w:rsid w:val="006E64B6"/>
    <w:rsid w:val="006E7C04"/>
    <w:rsid w:val="006F0165"/>
    <w:rsid w:val="006F042D"/>
    <w:rsid w:val="006F070D"/>
    <w:rsid w:val="006F08C7"/>
    <w:rsid w:val="006F0A36"/>
    <w:rsid w:val="006F1003"/>
    <w:rsid w:val="006F1155"/>
    <w:rsid w:val="006F1348"/>
    <w:rsid w:val="006F160C"/>
    <w:rsid w:val="006F1853"/>
    <w:rsid w:val="006F223E"/>
    <w:rsid w:val="006F2957"/>
    <w:rsid w:val="006F38A1"/>
    <w:rsid w:val="006F414F"/>
    <w:rsid w:val="006F44D9"/>
    <w:rsid w:val="006F6059"/>
    <w:rsid w:val="006F632E"/>
    <w:rsid w:val="006F6D18"/>
    <w:rsid w:val="00700375"/>
    <w:rsid w:val="00700C47"/>
    <w:rsid w:val="00701536"/>
    <w:rsid w:val="00702319"/>
    <w:rsid w:val="00702A1D"/>
    <w:rsid w:val="00702FEF"/>
    <w:rsid w:val="0070345F"/>
    <w:rsid w:val="00703500"/>
    <w:rsid w:val="007039DD"/>
    <w:rsid w:val="00703F6C"/>
    <w:rsid w:val="00704981"/>
    <w:rsid w:val="00705A9B"/>
    <w:rsid w:val="00705B73"/>
    <w:rsid w:val="00706137"/>
    <w:rsid w:val="007065C7"/>
    <w:rsid w:val="00706DF4"/>
    <w:rsid w:val="00706F8B"/>
    <w:rsid w:val="007070E5"/>
    <w:rsid w:val="0070743B"/>
    <w:rsid w:val="00707806"/>
    <w:rsid w:val="00707A22"/>
    <w:rsid w:val="00707BF3"/>
    <w:rsid w:val="00707FC0"/>
    <w:rsid w:val="00710460"/>
    <w:rsid w:val="00710503"/>
    <w:rsid w:val="007110BD"/>
    <w:rsid w:val="00712ADF"/>
    <w:rsid w:val="00712FF7"/>
    <w:rsid w:val="00714BBB"/>
    <w:rsid w:val="00715178"/>
    <w:rsid w:val="007153E7"/>
    <w:rsid w:val="0071563B"/>
    <w:rsid w:val="00715E26"/>
    <w:rsid w:val="007169FF"/>
    <w:rsid w:val="00717242"/>
    <w:rsid w:val="00717AB5"/>
    <w:rsid w:val="00717E67"/>
    <w:rsid w:val="00720006"/>
    <w:rsid w:val="0072011E"/>
    <w:rsid w:val="007201EE"/>
    <w:rsid w:val="0072073E"/>
    <w:rsid w:val="007207F4"/>
    <w:rsid w:val="00720D7C"/>
    <w:rsid w:val="00720F5A"/>
    <w:rsid w:val="00721562"/>
    <w:rsid w:val="007223C0"/>
    <w:rsid w:val="0072292E"/>
    <w:rsid w:val="007229CD"/>
    <w:rsid w:val="00722B43"/>
    <w:rsid w:val="00722D4C"/>
    <w:rsid w:val="00723839"/>
    <w:rsid w:val="00723878"/>
    <w:rsid w:val="00723AE8"/>
    <w:rsid w:val="007240B7"/>
    <w:rsid w:val="0072448C"/>
    <w:rsid w:val="007249FA"/>
    <w:rsid w:val="00724B17"/>
    <w:rsid w:val="007256F5"/>
    <w:rsid w:val="00725B4F"/>
    <w:rsid w:val="0072664E"/>
    <w:rsid w:val="007268EE"/>
    <w:rsid w:val="00726E6F"/>
    <w:rsid w:val="007304DB"/>
    <w:rsid w:val="00730DA1"/>
    <w:rsid w:val="00731276"/>
    <w:rsid w:val="00731B7F"/>
    <w:rsid w:val="00732B88"/>
    <w:rsid w:val="00732F00"/>
    <w:rsid w:val="00732FBA"/>
    <w:rsid w:val="007330E5"/>
    <w:rsid w:val="007332A6"/>
    <w:rsid w:val="007333D1"/>
    <w:rsid w:val="007343C4"/>
    <w:rsid w:val="00735ACE"/>
    <w:rsid w:val="00735F6C"/>
    <w:rsid w:val="00736B9A"/>
    <w:rsid w:val="007373A7"/>
    <w:rsid w:val="00740168"/>
    <w:rsid w:val="00742004"/>
    <w:rsid w:val="0074257B"/>
    <w:rsid w:val="00742C8E"/>
    <w:rsid w:val="007430E4"/>
    <w:rsid w:val="007440EE"/>
    <w:rsid w:val="007446BB"/>
    <w:rsid w:val="00744AB8"/>
    <w:rsid w:val="00744D47"/>
    <w:rsid w:val="00744F23"/>
    <w:rsid w:val="00745295"/>
    <w:rsid w:val="00745B3F"/>
    <w:rsid w:val="00745C90"/>
    <w:rsid w:val="00746988"/>
    <w:rsid w:val="00746A46"/>
    <w:rsid w:val="00747553"/>
    <w:rsid w:val="00747D88"/>
    <w:rsid w:val="00747F56"/>
    <w:rsid w:val="007516E9"/>
    <w:rsid w:val="0075180C"/>
    <w:rsid w:val="00751FE6"/>
    <w:rsid w:val="007530E9"/>
    <w:rsid w:val="00753236"/>
    <w:rsid w:val="007543A8"/>
    <w:rsid w:val="00755199"/>
    <w:rsid w:val="0075559C"/>
    <w:rsid w:val="00756228"/>
    <w:rsid w:val="0075640A"/>
    <w:rsid w:val="00756533"/>
    <w:rsid w:val="007566BF"/>
    <w:rsid w:val="00757DE2"/>
    <w:rsid w:val="007608BD"/>
    <w:rsid w:val="0076177C"/>
    <w:rsid w:val="00762085"/>
    <w:rsid w:val="0076394B"/>
    <w:rsid w:val="00763D7F"/>
    <w:rsid w:val="00764428"/>
    <w:rsid w:val="0076491A"/>
    <w:rsid w:val="00764C39"/>
    <w:rsid w:val="00765235"/>
    <w:rsid w:val="00765A6F"/>
    <w:rsid w:val="00765B16"/>
    <w:rsid w:val="00766C0C"/>
    <w:rsid w:val="0076724E"/>
    <w:rsid w:val="007678F6"/>
    <w:rsid w:val="007679A6"/>
    <w:rsid w:val="00767DE8"/>
    <w:rsid w:val="00770C98"/>
    <w:rsid w:val="00770D3B"/>
    <w:rsid w:val="007717AC"/>
    <w:rsid w:val="00771ACD"/>
    <w:rsid w:val="00771E85"/>
    <w:rsid w:val="00772431"/>
    <w:rsid w:val="007726E9"/>
    <w:rsid w:val="00772948"/>
    <w:rsid w:val="00772CDF"/>
    <w:rsid w:val="007742F0"/>
    <w:rsid w:val="00774583"/>
    <w:rsid w:val="00775493"/>
    <w:rsid w:val="00776693"/>
    <w:rsid w:val="00776B50"/>
    <w:rsid w:val="007776C0"/>
    <w:rsid w:val="00777B43"/>
    <w:rsid w:val="00780001"/>
    <w:rsid w:val="00780072"/>
    <w:rsid w:val="00780296"/>
    <w:rsid w:val="007814F4"/>
    <w:rsid w:val="007816B6"/>
    <w:rsid w:val="00781940"/>
    <w:rsid w:val="00782CBE"/>
    <w:rsid w:val="00782E01"/>
    <w:rsid w:val="00783023"/>
    <w:rsid w:val="00783E7F"/>
    <w:rsid w:val="00784490"/>
    <w:rsid w:val="007846C6"/>
    <w:rsid w:val="007849DC"/>
    <w:rsid w:val="00784D0D"/>
    <w:rsid w:val="0078553E"/>
    <w:rsid w:val="0078589E"/>
    <w:rsid w:val="00785DCA"/>
    <w:rsid w:val="00786388"/>
    <w:rsid w:val="0078641E"/>
    <w:rsid w:val="007867C0"/>
    <w:rsid w:val="00786B1C"/>
    <w:rsid w:val="00786CCB"/>
    <w:rsid w:val="00786D09"/>
    <w:rsid w:val="007902E6"/>
    <w:rsid w:val="00790901"/>
    <w:rsid w:val="00790B3D"/>
    <w:rsid w:val="00791061"/>
    <w:rsid w:val="007914AB"/>
    <w:rsid w:val="00791749"/>
    <w:rsid w:val="007918B7"/>
    <w:rsid w:val="007919EB"/>
    <w:rsid w:val="00792C55"/>
    <w:rsid w:val="0079308B"/>
    <w:rsid w:val="007936E0"/>
    <w:rsid w:val="007938E6"/>
    <w:rsid w:val="007939B3"/>
    <w:rsid w:val="007956D5"/>
    <w:rsid w:val="00795D51"/>
    <w:rsid w:val="0079608D"/>
    <w:rsid w:val="00796166"/>
    <w:rsid w:val="0079658E"/>
    <w:rsid w:val="00796E49"/>
    <w:rsid w:val="0079767A"/>
    <w:rsid w:val="007976B7"/>
    <w:rsid w:val="007A05E6"/>
    <w:rsid w:val="007A080E"/>
    <w:rsid w:val="007A0D2E"/>
    <w:rsid w:val="007A1422"/>
    <w:rsid w:val="007A1CCA"/>
    <w:rsid w:val="007A1F36"/>
    <w:rsid w:val="007A38D5"/>
    <w:rsid w:val="007A4AB5"/>
    <w:rsid w:val="007A4BB4"/>
    <w:rsid w:val="007A5242"/>
    <w:rsid w:val="007A52B0"/>
    <w:rsid w:val="007A599F"/>
    <w:rsid w:val="007A5AAA"/>
    <w:rsid w:val="007A6611"/>
    <w:rsid w:val="007A697F"/>
    <w:rsid w:val="007A73B5"/>
    <w:rsid w:val="007B0209"/>
    <w:rsid w:val="007B0300"/>
    <w:rsid w:val="007B08B1"/>
    <w:rsid w:val="007B13B5"/>
    <w:rsid w:val="007B155D"/>
    <w:rsid w:val="007B1944"/>
    <w:rsid w:val="007B197E"/>
    <w:rsid w:val="007B1B58"/>
    <w:rsid w:val="007B254B"/>
    <w:rsid w:val="007B28E7"/>
    <w:rsid w:val="007B29E2"/>
    <w:rsid w:val="007B3186"/>
    <w:rsid w:val="007B418F"/>
    <w:rsid w:val="007B44D2"/>
    <w:rsid w:val="007B4A9F"/>
    <w:rsid w:val="007B5197"/>
    <w:rsid w:val="007B52AA"/>
    <w:rsid w:val="007B55B8"/>
    <w:rsid w:val="007B562D"/>
    <w:rsid w:val="007B56D6"/>
    <w:rsid w:val="007B58A0"/>
    <w:rsid w:val="007B5D72"/>
    <w:rsid w:val="007B6671"/>
    <w:rsid w:val="007B71DF"/>
    <w:rsid w:val="007B7216"/>
    <w:rsid w:val="007C143D"/>
    <w:rsid w:val="007C1634"/>
    <w:rsid w:val="007C2889"/>
    <w:rsid w:val="007C29BC"/>
    <w:rsid w:val="007C2C33"/>
    <w:rsid w:val="007C3260"/>
    <w:rsid w:val="007C3B27"/>
    <w:rsid w:val="007C4179"/>
    <w:rsid w:val="007C4344"/>
    <w:rsid w:val="007C45F4"/>
    <w:rsid w:val="007C4BAC"/>
    <w:rsid w:val="007C4CC3"/>
    <w:rsid w:val="007C5306"/>
    <w:rsid w:val="007C5634"/>
    <w:rsid w:val="007C5A9C"/>
    <w:rsid w:val="007C5CB1"/>
    <w:rsid w:val="007C5D24"/>
    <w:rsid w:val="007C5E67"/>
    <w:rsid w:val="007C5F55"/>
    <w:rsid w:val="007C6CD9"/>
    <w:rsid w:val="007C76AF"/>
    <w:rsid w:val="007C78DE"/>
    <w:rsid w:val="007C7D09"/>
    <w:rsid w:val="007C7D2A"/>
    <w:rsid w:val="007D00F1"/>
    <w:rsid w:val="007D1CA8"/>
    <w:rsid w:val="007D1D8B"/>
    <w:rsid w:val="007D1DBD"/>
    <w:rsid w:val="007D2341"/>
    <w:rsid w:val="007D28A1"/>
    <w:rsid w:val="007D28BC"/>
    <w:rsid w:val="007D2D94"/>
    <w:rsid w:val="007D2E02"/>
    <w:rsid w:val="007D34D9"/>
    <w:rsid w:val="007D3521"/>
    <w:rsid w:val="007D3B99"/>
    <w:rsid w:val="007D4BFA"/>
    <w:rsid w:val="007D532A"/>
    <w:rsid w:val="007D5C73"/>
    <w:rsid w:val="007D6EE7"/>
    <w:rsid w:val="007D74A2"/>
    <w:rsid w:val="007D7A93"/>
    <w:rsid w:val="007E0F9F"/>
    <w:rsid w:val="007E1003"/>
    <w:rsid w:val="007E2259"/>
    <w:rsid w:val="007E306A"/>
    <w:rsid w:val="007E319D"/>
    <w:rsid w:val="007E3252"/>
    <w:rsid w:val="007E36F6"/>
    <w:rsid w:val="007E3CAE"/>
    <w:rsid w:val="007E50AA"/>
    <w:rsid w:val="007E5E60"/>
    <w:rsid w:val="007E61C7"/>
    <w:rsid w:val="007E698C"/>
    <w:rsid w:val="007E7126"/>
    <w:rsid w:val="007E7350"/>
    <w:rsid w:val="007E7FC1"/>
    <w:rsid w:val="007F004C"/>
    <w:rsid w:val="007F0C1F"/>
    <w:rsid w:val="007F0CAD"/>
    <w:rsid w:val="007F0E0E"/>
    <w:rsid w:val="007F1B94"/>
    <w:rsid w:val="007F2662"/>
    <w:rsid w:val="007F2943"/>
    <w:rsid w:val="007F448D"/>
    <w:rsid w:val="007F44E9"/>
    <w:rsid w:val="007F4CD5"/>
    <w:rsid w:val="007F531E"/>
    <w:rsid w:val="007F554B"/>
    <w:rsid w:val="007F5AE1"/>
    <w:rsid w:val="007F5B0D"/>
    <w:rsid w:val="007F6488"/>
    <w:rsid w:val="007F6676"/>
    <w:rsid w:val="007F69E1"/>
    <w:rsid w:val="007F6BF7"/>
    <w:rsid w:val="007F708E"/>
    <w:rsid w:val="007F7E24"/>
    <w:rsid w:val="00801967"/>
    <w:rsid w:val="00801E39"/>
    <w:rsid w:val="008024EC"/>
    <w:rsid w:val="0080346E"/>
    <w:rsid w:val="008035F8"/>
    <w:rsid w:val="008037B3"/>
    <w:rsid w:val="0080401B"/>
    <w:rsid w:val="0080433D"/>
    <w:rsid w:val="00804456"/>
    <w:rsid w:val="008045FD"/>
    <w:rsid w:val="00805261"/>
    <w:rsid w:val="0080576C"/>
    <w:rsid w:val="008057AD"/>
    <w:rsid w:val="008058E6"/>
    <w:rsid w:val="00806177"/>
    <w:rsid w:val="0080669D"/>
    <w:rsid w:val="0080670B"/>
    <w:rsid w:val="0080696A"/>
    <w:rsid w:val="00806C87"/>
    <w:rsid w:val="00806D90"/>
    <w:rsid w:val="00806F67"/>
    <w:rsid w:val="008072F5"/>
    <w:rsid w:val="008075E2"/>
    <w:rsid w:val="008100B9"/>
    <w:rsid w:val="008109B4"/>
    <w:rsid w:val="00810C05"/>
    <w:rsid w:val="00811C07"/>
    <w:rsid w:val="00811E16"/>
    <w:rsid w:val="00811F7E"/>
    <w:rsid w:val="00812183"/>
    <w:rsid w:val="00812211"/>
    <w:rsid w:val="0081328C"/>
    <w:rsid w:val="00813290"/>
    <w:rsid w:val="00813779"/>
    <w:rsid w:val="00813DEC"/>
    <w:rsid w:val="00814146"/>
    <w:rsid w:val="00814C4F"/>
    <w:rsid w:val="00815CDC"/>
    <w:rsid w:val="008161FF"/>
    <w:rsid w:val="008178F4"/>
    <w:rsid w:val="00817986"/>
    <w:rsid w:val="00817C9E"/>
    <w:rsid w:val="008200FC"/>
    <w:rsid w:val="00820281"/>
    <w:rsid w:val="008210A8"/>
    <w:rsid w:val="00821A8D"/>
    <w:rsid w:val="00822074"/>
    <w:rsid w:val="008222D5"/>
    <w:rsid w:val="00822778"/>
    <w:rsid w:val="00823D30"/>
    <w:rsid w:val="00823E4E"/>
    <w:rsid w:val="008242F7"/>
    <w:rsid w:val="008251FE"/>
    <w:rsid w:val="00825862"/>
    <w:rsid w:val="008260A2"/>
    <w:rsid w:val="0082613A"/>
    <w:rsid w:val="008267D4"/>
    <w:rsid w:val="00827A65"/>
    <w:rsid w:val="008303F1"/>
    <w:rsid w:val="008312B9"/>
    <w:rsid w:val="0083155A"/>
    <w:rsid w:val="00831AD1"/>
    <w:rsid w:val="00831DBC"/>
    <w:rsid w:val="00831DCC"/>
    <w:rsid w:val="008328A0"/>
    <w:rsid w:val="00832E24"/>
    <w:rsid w:val="00833281"/>
    <w:rsid w:val="00833329"/>
    <w:rsid w:val="00833E62"/>
    <w:rsid w:val="0083488B"/>
    <w:rsid w:val="008349AA"/>
    <w:rsid w:val="008350B9"/>
    <w:rsid w:val="00835D62"/>
    <w:rsid w:val="00835E98"/>
    <w:rsid w:val="0083724D"/>
    <w:rsid w:val="00837A6E"/>
    <w:rsid w:val="0084013E"/>
    <w:rsid w:val="008402A5"/>
    <w:rsid w:val="008407CE"/>
    <w:rsid w:val="00840BC5"/>
    <w:rsid w:val="00840CE8"/>
    <w:rsid w:val="008410B6"/>
    <w:rsid w:val="0084148F"/>
    <w:rsid w:val="00841FD9"/>
    <w:rsid w:val="00842AAE"/>
    <w:rsid w:val="00843722"/>
    <w:rsid w:val="00843C28"/>
    <w:rsid w:val="00843CAD"/>
    <w:rsid w:val="0084601B"/>
    <w:rsid w:val="008467B3"/>
    <w:rsid w:val="008469DF"/>
    <w:rsid w:val="0084741D"/>
    <w:rsid w:val="00850162"/>
    <w:rsid w:val="008503E7"/>
    <w:rsid w:val="008504DE"/>
    <w:rsid w:val="0085065B"/>
    <w:rsid w:val="00850F62"/>
    <w:rsid w:val="008521EE"/>
    <w:rsid w:val="008535A8"/>
    <w:rsid w:val="00853DCA"/>
    <w:rsid w:val="00854F1D"/>
    <w:rsid w:val="00854F83"/>
    <w:rsid w:val="0085551F"/>
    <w:rsid w:val="00856306"/>
    <w:rsid w:val="00856524"/>
    <w:rsid w:val="008569AD"/>
    <w:rsid w:val="008573F2"/>
    <w:rsid w:val="00857E21"/>
    <w:rsid w:val="00860641"/>
    <w:rsid w:val="00860BB5"/>
    <w:rsid w:val="008611A2"/>
    <w:rsid w:val="0086129D"/>
    <w:rsid w:val="008617FA"/>
    <w:rsid w:val="00861CF6"/>
    <w:rsid w:val="00861F53"/>
    <w:rsid w:val="00862BD2"/>
    <w:rsid w:val="0086376C"/>
    <w:rsid w:val="008641B1"/>
    <w:rsid w:val="00865399"/>
    <w:rsid w:val="00865897"/>
    <w:rsid w:val="00865FB8"/>
    <w:rsid w:val="00866192"/>
    <w:rsid w:val="0086671B"/>
    <w:rsid w:val="00866A24"/>
    <w:rsid w:val="00866DD7"/>
    <w:rsid w:val="008676E4"/>
    <w:rsid w:val="00867AD5"/>
    <w:rsid w:val="00867DBA"/>
    <w:rsid w:val="0087063D"/>
    <w:rsid w:val="00870B51"/>
    <w:rsid w:val="00870EF8"/>
    <w:rsid w:val="00871905"/>
    <w:rsid w:val="00871FDB"/>
    <w:rsid w:val="00872052"/>
    <w:rsid w:val="00872976"/>
    <w:rsid w:val="00872A73"/>
    <w:rsid w:val="008732DC"/>
    <w:rsid w:val="00873CF5"/>
    <w:rsid w:val="008745B2"/>
    <w:rsid w:val="008745C6"/>
    <w:rsid w:val="0087580C"/>
    <w:rsid w:val="00875CCC"/>
    <w:rsid w:val="00876A01"/>
    <w:rsid w:val="00876BED"/>
    <w:rsid w:val="00877069"/>
    <w:rsid w:val="00877383"/>
    <w:rsid w:val="00877820"/>
    <w:rsid w:val="0088156D"/>
    <w:rsid w:val="00881772"/>
    <w:rsid w:val="00881A4F"/>
    <w:rsid w:val="00881B1A"/>
    <w:rsid w:val="00881B6E"/>
    <w:rsid w:val="00882C4F"/>
    <w:rsid w:val="00882CEE"/>
    <w:rsid w:val="00882D6C"/>
    <w:rsid w:val="00882F0C"/>
    <w:rsid w:val="00883731"/>
    <w:rsid w:val="00883908"/>
    <w:rsid w:val="00883A5E"/>
    <w:rsid w:val="00883BC3"/>
    <w:rsid w:val="00883E09"/>
    <w:rsid w:val="0088480C"/>
    <w:rsid w:val="00884B34"/>
    <w:rsid w:val="00884E0B"/>
    <w:rsid w:val="008860C7"/>
    <w:rsid w:val="008862B8"/>
    <w:rsid w:val="008863C6"/>
    <w:rsid w:val="0088771E"/>
    <w:rsid w:val="0089029D"/>
    <w:rsid w:val="0089040B"/>
    <w:rsid w:val="008904E6"/>
    <w:rsid w:val="00890DBC"/>
    <w:rsid w:val="00892201"/>
    <w:rsid w:val="00892CB1"/>
    <w:rsid w:val="00893405"/>
    <w:rsid w:val="00893443"/>
    <w:rsid w:val="00894204"/>
    <w:rsid w:val="008945C0"/>
    <w:rsid w:val="00895218"/>
    <w:rsid w:val="00895DEB"/>
    <w:rsid w:val="0089635D"/>
    <w:rsid w:val="0089644B"/>
    <w:rsid w:val="00896A62"/>
    <w:rsid w:val="008971D9"/>
    <w:rsid w:val="0089720D"/>
    <w:rsid w:val="00897B20"/>
    <w:rsid w:val="008A05D9"/>
    <w:rsid w:val="008A0D43"/>
    <w:rsid w:val="008A1ACF"/>
    <w:rsid w:val="008A1B94"/>
    <w:rsid w:val="008A1D53"/>
    <w:rsid w:val="008A219F"/>
    <w:rsid w:val="008A24FB"/>
    <w:rsid w:val="008A2CA8"/>
    <w:rsid w:val="008A3A64"/>
    <w:rsid w:val="008A413E"/>
    <w:rsid w:val="008A42E9"/>
    <w:rsid w:val="008A49DC"/>
    <w:rsid w:val="008A5ADB"/>
    <w:rsid w:val="008A5C23"/>
    <w:rsid w:val="008A61BE"/>
    <w:rsid w:val="008A660A"/>
    <w:rsid w:val="008A6FA8"/>
    <w:rsid w:val="008A7313"/>
    <w:rsid w:val="008A75F5"/>
    <w:rsid w:val="008A7617"/>
    <w:rsid w:val="008A7DD1"/>
    <w:rsid w:val="008B069C"/>
    <w:rsid w:val="008B0AB9"/>
    <w:rsid w:val="008B0FC7"/>
    <w:rsid w:val="008B1224"/>
    <w:rsid w:val="008B1AA4"/>
    <w:rsid w:val="008B1E2E"/>
    <w:rsid w:val="008B21D2"/>
    <w:rsid w:val="008B2A10"/>
    <w:rsid w:val="008B2D45"/>
    <w:rsid w:val="008B45D5"/>
    <w:rsid w:val="008B53C3"/>
    <w:rsid w:val="008B613E"/>
    <w:rsid w:val="008B615F"/>
    <w:rsid w:val="008B6289"/>
    <w:rsid w:val="008B6935"/>
    <w:rsid w:val="008B6AF4"/>
    <w:rsid w:val="008B7434"/>
    <w:rsid w:val="008B7774"/>
    <w:rsid w:val="008B79DE"/>
    <w:rsid w:val="008C003E"/>
    <w:rsid w:val="008C0049"/>
    <w:rsid w:val="008C0279"/>
    <w:rsid w:val="008C0C52"/>
    <w:rsid w:val="008C0FBB"/>
    <w:rsid w:val="008C248F"/>
    <w:rsid w:val="008C2738"/>
    <w:rsid w:val="008C2BA9"/>
    <w:rsid w:val="008C3053"/>
    <w:rsid w:val="008C30C2"/>
    <w:rsid w:val="008C372D"/>
    <w:rsid w:val="008C49D2"/>
    <w:rsid w:val="008C4E85"/>
    <w:rsid w:val="008C54C6"/>
    <w:rsid w:val="008C5711"/>
    <w:rsid w:val="008C5D64"/>
    <w:rsid w:val="008C676E"/>
    <w:rsid w:val="008C67E1"/>
    <w:rsid w:val="008C70DB"/>
    <w:rsid w:val="008C78F5"/>
    <w:rsid w:val="008C7CA6"/>
    <w:rsid w:val="008D0D81"/>
    <w:rsid w:val="008D116B"/>
    <w:rsid w:val="008D1178"/>
    <w:rsid w:val="008D1D87"/>
    <w:rsid w:val="008D2D21"/>
    <w:rsid w:val="008D33E1"/>
    <w:rsid w:val="008D3D5E"/>
    <w:rsid w:val="008D40F9"/>
    <w:rsid w:val="008D545C"/>
    <w:rsid w:val="008D6097"/>
    <w:rsid w:val="008D68E5"/>
    <w:rsid w:val="008D70A6"/>
    <w:rsid w:val="008D7851"/>
    <w:rsid w:val="008E0297"/>
    <w:rsid w:val="008E0C64"/>
    <w:rsid w:val="008E17E5"/>
    <w:rsid w:val="008E1852"/>
    <w:rsid w:val="008E1A45"/>
    <w:rsid w:val="008E27BE"/>
    <w:rsid w:val="008E31B2"/>
    <w:rsid w:val="008E334D"/>
    <w:rsid w:val="008E3398"/>
    <w:rsid w:val="008E3C25"/>
    <w:rsid w:val="008E3EF8"/>
    <w:rsid w:val="008E436B"/>
    <w:rsid w:val="008E49E5"/>
    <w:rsid w:val="008E4CEE"/>
    <w:rsid w:val="008E5B67"/>
    <w:rsid w:val="008E7639"/>
    <w:rsid w:val="008F08E6"/>
    <w:rsid w:val="008F1546"/>
    <w:rsid w:val="008F284E"/>
    <w:rsid w:val="008F334A"/>
    <w:rsid w:val="008F3796"/>
    <w:rsid w:val="008F3DB6"/>
    <w:rsid w:val="008F3DBA"/>
    <w:rsid w:val="008F40C3"/>
    <w:rsid w:val="008F46F7"/>
    <w:rsid w:val="008F4DA7"/>
    <w:rsid w:val="008F6B7E"/>
    <w:rsid w:val="008F6C2A"/>
    <w:rsid w:val="008F6C9B"/>
    <w:rsid w:val="008F7355"/>
    <w:rsid w:val="008F73F1"/>
    <w:rsid w:val="008F7510"/>
    <w:rsid w:val="008F7761"/>
    <w:rsid w:val="008F784F"/>
    <w:rsid w:val="008F7D06"/>
    <w:rsid w:val="0090090A"/>
    <w:rsid w:val="00900E1E"/>
    <w:rsid w:val="00900E55"/>
    <w:rsid w:val="00901246"/>
    <w:rsid w:val="009015A2"/>
    <w:rsid w:val="00902B87"/>
    <w:rsid w:val="009033D9"/>
    <w:rsid w:val="00903A7B"/>
    <w:rsid w:val="00903DBF"/>
    <w:rsid w:val="00904331"/>
    <w:rsid w:val="00904445"/>
    <w:rsid w:val="0090444D"/>
    <w:rsid w:val="00904B26"/>
    <w:rsid w:val="00904ECE"/>
    <w:rsid w:val="00905A3B"/>
    <w:rsid w:val="00906026"/>
    <w:rsid w:val="00906BEB"/>
    <w:rsid w:val="00906DD1"/>
    <w:rsid w:val="009077C3"/>
    <w:rsid w:val="009100B0"/>
    <w:rsid w:val="0091030A"/>
    <w:rsid w:val="0091099E"/>
    <w:rsid w:val="00910B71"/>
    <w:rsid w:val="00910BA0"/>
    <w:rsid w:val="009110BF"/>
    <w:rsid w:val="0091190A"/>
    <w:rsid w:val="009133D3"/>
    <w:rsid w:val="00914495"/>
    <w:rsid w:val="00914C54"/>
    <w:rsid w:val="00915AD1"/>
    <w:rsid w:val="009167CE"/>
    <w:rsid w:val="00916888"/>
    <w:rsid w:val="0091724A"/>
    <w:rsid w:val="009174C4"/>
    <w:rsid w:val="00917687"/>
    <w:rsid w:val="00917805"/>
    <w:rsid w:val="00917C24"/>
    <w:rsid w:val="00920254"/>
    <w:rsid w:val="009204A3"/>
    <w:rsid w:val="00921748"/>
    <w:rsid w:val="00921A5E"/>
    <w:rsid w:val="00921DDB"/>
    <w:rsid w:val="0092246E"/>
    <w:rsid w:val="009226A8"/>
    <w:rsid w:val="00922D07"/>
    <w:rsid w:val="009237F1"/>
    <w:rsid w:val="00925CCC"/>
    <w:rsid w:val="00925DC0"/>
    <w:rsid w:val="009261CB"/>
    <w:rsid w:val="00926506"/>
    <w:rsid w:val="009265A1"/>
    <w:rsid w:val="00927D30"/>
    <w:rsid w:val="009303A9"/>
    <w:rsid w:val="00930516"/>
    <w:rsid w:val="00931876"/>
    <w:rsid w:val="0093204C"/>
    <w:rsid w:val="009324D9"/>
    <w:rsid w:val="00932870"/>
    <w:rsid w:val="00932B7E"/>
    <w:rsid w:val="00932FD8"/>
    <w:rsid w:val="00933040"/>
    <w:rsid w:val="00933221"/>
    <w:rsid w:val="0093373E"/>
    <w:rsid w:val="0093392D"/>
    <w:rsid w:val="00933F84"/>
    <w:rsid w:val="0093472B"/>
    <w:rsid w:val="009356B2"/>
    <w:rsid w:val="009368FA"/>
    <w:rsid w:val="00937040"/>
    <w:rsid w:val="0093712D"/>
    <w:rsid w:val="00941A0C"/>
    <w:rsid w:val="00941F65"/>
    <w:rsid w:val="00941FA4"/>
    <w:rsid w:val="00941FCF"/>
    <w:rsid w:val="00942CED"/>
    <w:rsid w:val="009434A3"/>
    <w:rsid w:val="00943C13"/>
    <w:rsid w:val="00943C28"/>
    <w:rsid w:val="009453CA"/>
    <w:rsid w:val="00945CC4"/>
    <w:rsid w:val="00945E88"/>
    <w:rsid w:val="00945E90"/>
    <w:rsid w:val="009475E3"/>
    <w:rsid w:val="00950E21"/>
    <w:rsid w:val="00951269"/>
    <w:rsid w:val="009512FE"/>
    <w:rsid w:val="00951544"/>
    <w:rsid w:val="0095175F"/>
    <w:rsid w:val="009524EC"/>
    <w:rsid w:val="00952927"/>
    <w:rsid w:val="00953338"/>
    <w:rsid w:val="00953A49"/>
    <w:rsid w:val="00953ABF"/>
    <w:rsid w:val="00953B93"/>
    <w:rsid w:val="00953BC4"/>
    <w:rsid w:val="00953ECC"/>
    <w:rsid w:val="00954153"/>
    <w:rsid w:val="00954163"/>
    <w:rsid w:val="00954A17"/>
    <w:rsid w:val="00954D2F"/>
    <w:rsid w:val="0095563B"/>
    <w:rsid w:val="00956435"/>
    <w:rsid w:val="00956C69"/>
    <w:rsid w:val="0096048A"/>
    <w:rsid w:val="00960E78"/>
    <w:rsid w:val="00961BB2"/>
    <w:rsid w:val="00962503"/>
    <w:rsid w:val="0096258E"/>
    <w:rsid w:val="0096295E"/>
    <w:rsid w:val="00962EAB"/>
    <w:rsid w:val="00962EFB"/>
    <w:rsid w:val="0096383A"/>
    <w:rsid w:val="00964465"/>
    <w:rsid w:val="009647C0"/>
    <w:rsid w:val="0096501D"/>
    <w:rsid w:val="009655CD"/>
    <w:rsid w:val="00965602"/>
    <w:rsid w:val="0096587A"/>
    <w:rsid w:val="00966623"/>
    <w:rsid w:val="00966A59"/>
    <w:rsid w:val="0096747B"/>
    <w:rsid w:val="0096759E"/>
    <w:rsid w:val="0096761A"/>
    <w:rsid w:val="0097003F"/>
    <w:rsid w:val="00970D90"/>
    <w:rsid w:val="00971F0D"/>
    <w:rsid w:val="00971F15"/>
    <w:rsid w:val="00971F6C"/>
    <w:rsid w:val="00972889"/>
    <w:rsid w:val="009731D3"/>
    <w:rsid w:val="00973B9C"/>
    <w:rsid w:val="00973FA9"/>
    <w:rsid w:val="00974A5F"/>
    <w:rsid w:val="00974D48"/>
    <w:rsid w:val="00974DDD"/>
    <w:rsid w:val="00975CB9"/>
    <w:rsid w:val="00975F83"/>
    <w:rsid w:val="0097631B"/>
    <w:rsid w:val="0097696B"/>
    <w:rsid w:val="00977775"/>
    <w:rsid w:val="00977C44"/>
    <w:rsid w:val="00977C97"/>
    <w:rsid w:val="00977E98"/>
    <w:rsid w:val="0098029C"/>
    <w:rsid w:val="00980304"/>
    <w:rsid w:val="00980567"/>
    <w:rsid w:val="0098056D"/>
    <w:rsid w:val="00980BE7"/>
    <w:rsid w:val="00980E52"/>
    <w:rsid w:val="00981414"/>
    <w:rsid w:val="009829A1"/>
    <w:rsid w:val="00982FE9"/>
    <w:rsid w:val="0098400F"/>
    <w:rsid w:val="00984831"/>
    <w:rsid w:val="009849F7"/>
    <w:rsid w:val="00985061"/>
    <w:rsid w:val="00985DFD"/>
    <w:rsid w:val="00985E15"/>
    <w:rsid w:val="00985EC1"/>
    <w:rsid w:val="00985F4E"/>
    <w:rsid w:val="009865FB"/>
    <w:rsid w:val="00986AA3"/>
    <w:rsid w:val="00987786"/>
    <w:rsid w:val="00987B6A"/>
    <w:rsid w:val="00987D4D"/>
    <w:rsid w:val="00987D68"/>
    <w:rsid w:val="00990BF3"/>
    <w:rsid w:val="00990E33"/>
    <w:rsid w:val="0099231A"/>
    <w:rsid w:val="00992632"/>
    <w:rsid w:val="0099298C"/>
    <w:rsid w:val="009951F7"/>
    <w:rsid w:val="009951FF"/>
    <w:rsid w:val="00995711"/>
    <w:rsid w:val="00995A28"/>
    <w:rsid w:val="00995AA3"/>
    <w:rsid w:val="00996F89"/>
    <w:rsid w:val="009974FC"/>
    <w:rsid w:val="00997F2A"/>
    <w:rsid w:val="009A00DD"/>
    <w:rsid w:val="009A01A0"/>
    <w:rsid w:val="009A0938"/>
    <w:rsid w:val="009A19E6"/>
    <w:rsid w:val="009A1DF8"/>
    <w:rsid w:val="009A21A9"/>
    <w:rsid w:val="009A2B68"/>
    <w:rsid w:val="009A3204"/>
    <w:rsid w:val="009A321F"/>
    <w:rsid w:val="009A391C"/>
    <w:rsid w:val="009A3CA4"/>
    <w:rsid w:val="009A3F4A"/>
    <w:rsid w:val="009A4FDA"/>
    <w:rsid w:val="009A57EA"/>
    <w:rsid w:val="009A5D78"/>
    <w:rsid w:val="009A658A"/>
    <w:rsid w:val="009A69C4"/>
    <w:rsid w:val="009A7403"/>
    <w:rsid w:val="009A7499"/>
    <w:rsid w:val="009A7890"/>
    <w:rsid w:val="009A7923"/>
    <w:rsid w:val="009B0491"/>
    <w:rsid w:val="009B05CB"/>
    <w:rsid w:val="009B138F"/>
    <w:rsid w:val="009B1492"/>
    <w:rsid w:val="009B1DA5"/>
    <w:rsid w:val="009B29D3"/>
    <w:rsid w:val="009B2FE0"/>
    <w:rsid w:val="009B3100"/>
    <w:rsid w:val="009B34EB"/>
    <w:rsid w:val="009B388B"/>
    <w:rsid w:val="009B3CA3"/>
    <w:rsid w:val="009B4258"/>
    <w:rsid w:val="009B4654"/>
    <w:rsid w:val="009B47D6"/>
    <w:rsid w:val="009B4F4E"/>
    <w:rsid w:val="009B5E18"/>
    <w:rsid w:val="009B6277"/>
    <w:rsid w:val="009B6859"/>
    <w:rsid w:val="009B687A"/>
    <w:rsid w:val="009B68D2"/>
    <w:rsid w:val="009B6920"/>
    <w:rsid w:val="009B7438"/>
    <w:rsid w:val="009B798E"/>
    <w:rsid w:val="009C00DD"/>
    <w:rsid w:val="009C032F"/>
    <w:rsid w:val="009C04BB"/>
    <w:rsid w:val="009C0C3B"/>
    <w:rsid w:val="009C1DB7"/>
    <w:rsid w:val="009C2A93"/>
    <w:rsid w:val="009C34FD"/>
    <w:rsid w:val="009C466F"/>
    <w:rsid w:val="009C4A3E"/>
    <w:rsid w:val="009C4A7F"/>
    <w:rsid w:val="009C4F40"/>
    <w:rsid w:val="009C55BE"/>
    <w:rsid w:val="009C5B47"/>
    <w:rsid w:val="009C5C3F"/>
    <w:rsid w:val="009C5C43"/>
    <w:rsid w:val="009C5ED7"/>
    <w:rsid w:val="009C6050"/>
    <w:rsid w:val="009C62D2"/>
    <w:rsid w:val="009C64F3"/>
    <w:rsid w:val="009C761D"/>
    <w:rsid w:val="009C7675"/>
    <w:rsid w:val="009C7D06"/>
    <w:rsid w:val="009C7D62"/>
    <w:rsid w:val="009D22AC"/>
    <w:rsid w:val="009D24FE"/>
    <w:rsid w:val="009D2E9F"/>
    <w:rsid w:val="009D371C"/>
    <w:rsid w:val="009D3E12"/>
    <w:rsid w:val="009D436D"/>
    <w:rsid w:val="009D47F3"/>
    <w:rsid w:val="009D4E38"/>
    <w:rsid w:val="009D621C"/>
    <w:rsid w:val="009D73C9"/>
    <w:rsid w:val="009D76EA"/>
    <w:rsid w:val="009E01CC"/>
    <w:rsid w:val="009E0429"/>
    <w:rsid w:val="009E04B1"/>
    <w:rsid w:val="009E1152"/>
    <w:rsid w:val="009E1D3B"/>
    <w:rsid w:val="009E23FA"/>
    <w:rsid w:val="009E2ACF"/>
    <w:rsid w:val="009E39AB"/>
    <w:rsid w:val="009E3BB5"/>
    <w:rsid w:val="009E3EE4"/>
    <w:rsid w:val="009E414C"/>
    <w:rsid w:val="009E42CA"/>
    <w:rsid w:val="009E43AB"/>
    <w:rsid w:val="009E469E"/>
    <w:rsid w:val="009E4774"/>
    <w:rsid w:val="009E47A9"/>
    <w:rsid w:val="009E4E7B"/>
    <w:rsid w:val="009E5336"/>
    <w:rsid w:val="009E5B82"/>
    <w:rsid w:val="009E65C1"/>
    <w:rsid w:val="009E687B"/>
    <w:rsid w:val="009E68A4"/>
    <w:rsid w:val="009E6950"/>
    <w:rsid w:val="009E793F"/>
    <w:rsid w:val="009E7D1E"/>
    <w:rsid w:val="009F0C68"/>
    <w:rsid w:val="009F1040"/>
    <w:rsid w:val="009F130D"/>
    <w:rsid w:val="009F1823"/>
    <w:rsid w:val="009F2860"/>
    <w:rsid w:val="009F3216"/>
    <w:rsid w:val="009F345D"/>
    <w:rsid w:val="009F38DF"/>
    <w:rsid w:val="009F3A66"/>
    <w:rsid w:val="009F431E"/>
    <w:rsid w:val="009F437F"/>
    <w:rsid w:val="009F446B"/>
    <w:rsid w:val="009F4A73"/>
    <w:rsid w:val="009F4FBD"/>
    <w:rsid w:val="009F5315"/>
    <w:rsid w:val="009F65B9"/>
    <w:rsid w:val="009F729C"/>
    <w:rsid w:val="009F759A"/>
    <w:rsid w:val="009F7B5E"/>
    <w:rsid w:val="009F7CA0"/>
    <w:rsid w:val="00A0054F"/>
    <w:rsid w:val="00A00B00"/>
    <w:rsid w:val="00A0102C"/>
    <w:rsid w:val="00A01737"/>
    <w:rsid w:val="00A01D1E"/>
    <w:rsid w:val="00A022A4"/>
    <w:rsid w:val="00A02437"/>
    <w:rsid w:val="00A030BE"/>
    <w:rsid w:val="00A031FC"/>
    <w:rsid w:val="00A03CFB"/>
    <w:rsid w:val="00A03F6D"/>
    <w:rsid w:val="00A043DA"/>
    <w:rsid w:val="00A046A5"/>
    <w:rsid w:val="00A049AB"/>
    <w:rsid w:val="00A04A02"/>
    <w:rsid w:val="00A057F7"/>
    <w:rsid w:val="00A06783"/>
    <w:rsid w:val="00A06DD5"/>
    <w:rsid w:val="00A07602"/>
    <w:rsid w:val="00A07655"/>
    <w:rsid w:val="00A07778"/>
    <w:rsid w:val="00A07918"/>
    <w:rsid w:val="00A100FF"/>
    <w:rsid w:val="00A1084C"/>
    <w:rsid w:val="00A10E54"/>
    <w:rsid w:val="00A1169C"/>
    <w:rsid w:val="00A11758"/>
    <w:rsid w:val="00A11B19"/>
    <w:rsid w:val="00A11BB9"/>
    <w:rsid w:val="00A124FB"/>
    <w:rsid w:val="00A12779"/>
    <w:rsid w:val="00A128F9"/>
    <w:rsid w:val="00A13825"/>
    <w:rsid w:val="00A138CA"/>
    <w:rsid w:val="00A13DEF"/>
    <w:rsid w:val="00A13E51"/>
    <w:rsid w:val="00A147AC"/>
    <w:rsid w:val="00A148F9"/>
    <w:rsid w:val="00A156DA"/>
    <w:rsid w:val="00A170E0"/>
    <w:rsid w:val="00A1732D"/>
    <w:rsid w:val="00A17690"/>
    <w:rsid w:val="00A20BD9"/>
    <w:rsid w:val="00A20C21"/>
    <w:rsid w:val="00A20EE3"/>
    <w:rsid w:val="00A21E96"/>
    <w:rsid w:val="00A21ECC"/>
    <w:rsid w:val="00A21F55"/>
    <w:rsid w:val="00A22002"/>
    <w:rsid w:val="00A2283A"/>
    <w:rsid w:val="00A232D2"/>
    <w:rsid w:val="00A23859"/>
    <w:rsid w:val="00A23A71"/>
    <w:rsid w:val="00A23F29"/>
    <w:rsid w:val="00A24CB7"/>
    <w:rsid w:val="00A25A3C"/>
    <w:rsid w:val="00A25DE0"/>
    <w:rsid w:val="00A26C6C"/>
    <w:rsid w:val="00A26DD5"/>
    <w:rsid w:val="00A279B6"/>
    <w:rsid w:val="00A27A62"/>
    <w:rsid w:val="00A27C46"/>
    <w:rsid w:val="00A27E5E"/>
    <w:rsid w:val="00A300BA"/>
    <w:rsid w:val="00A31AA1"/>
    <w:rsid w:val="00A31E69"/>
    <w:rsid w:val="00A32D84"/>
    <w:rsid w:val="00A33845"/>
    <w:rsid w:val="00A338AA"/>
    <w:rsid w:val="00A351EB"/>
    <w:rsid w:val="00A35847"/>
    <w:rsid w:val="00A35D29"/>
    <w:rsid w:val="00A36062"/>
    <w:rsid w:val="00A3667B"/>
    <w:rsid w:val="00A368AE"/>
    <w:rsid w:val="00A36B98"/>
    <w:rsid w:val="00A37081"/>
    <w:rsid w:val="00A374D1"/>
    <w:rsid w:val="00A37537"/>
    <w:rsid w:val="00A37DD4"/>
    <w:rsid w:val="00A40AA2"/>
    <w:rsid w:val="00A40CE0"/>
    <w:rsid w:val="00A40DC8"/>
    <w:rsid w:val="00A41D6F"/>
    <w:rsid w:val="00A42214"/>
    <w:rsid w:val="00A42346"/>
    <w:rsid w:val="00A4287B"/>
    <w:rsid w:val="00A42890"/>
    <w:rsid w:val="00A42F11"/>
    <w:rsid w:val="00A430DA"/>
    <w:rsid w:val="00A4330D"/>
    <w:rsid w:val="00A43742"/>
    <w:rsid w:val="00A43AEB"/>
    <w:rsid w:val="00A440CB"/>
    <w:rsid w:val="00A456E8"/>
    <w:rsid w:val="00A45D89"/>
    <w:rsid w:val="00A45E06"/>
    <w:rsid w:val="00A4617B"/>
    <w:rsid w:val="00A461F4"/>
    <w:rsid w:val="00A46F92"/>
    <w:rsid w:val="00A470C4"/>
    <w:rsid w:val="00A4748C"/>
    <w:rsid w:val="00A475DF"/>
    <w:rsid w:val="00A50915"/>
    <w:rsid w:val="00A51107"/>
    <w:rsid w:val="00A52150"/>
    <w:rsid w:val="00A5262E"/>
    <w:rsid w:val="00A532D2"/>
    <w:rsid w:val="00A5379E"/>
    <w:rsid w:val="00A54298"/>
    <w:rsid w:val="00A5436E"/>
    <w:rsid w:val="00A545EB"/>
    <w:rsid w:val="00A54D88"/>
    <w:rsid w:val="00A54DE4"/>
    <w:rsid w:val="00A55F98"/>
    <w:rsid w:val="00A563C7"/>
    <w:rsid w:val="00A564F7"/>
    <w:rsid w:val="00A56906"/>
    <w:rsid w:val="00A56C31"/>
    <w:rsid w:val="00A575D6"/>
    <w:rsid w:val="00A57E10"/>
    <w:rsid w:val="00A60F9D"/>
    <w:rsid w:val="00A61681"/>
    <w:rsid w:val="00A6190A"/>
    <w:rsid w:val="00A62F3F"/>
    <w:rsid w:val="00A62F93"/>
    <w:rsid w:val="00A63940"/>
    <w:rsid w:val="00A6397D"/>
    <w:rsid w:val="00A63E91"/>
    <w:rsid w:val="00A64A6B"/>
    <w:rsid w:val="00A64B6A"/>
    <w:rsid w:val="00A65609"/>
    <w:rsid w:val="00A65BBF"/>
    <w:rsid w:val="00A65FDC"/>
    <w:rsid w:val="00A668A6"/>
    <w:rsid w:val="00A679C4"/>
    <w:rsid w:val="00A70042"/>
    <w:rsid w:val="00A70738"/>
    <w:rsid w:val="00A709D3"/>
    <w:rsid w:val="00A70F33"/>
    <w:rsid w:val="00A7112B"/>
    <w:rsid w:val="00A71AC9"/>
    <w:rsid w:val="00A71E5C"/>
    <w:rsid w:val="00A722CD"/>
    <w:rsid w:val="00A72422"/>
    <w:rsid w:val="00A72C25"/>
    <w:rsid w:val="00A7306F"/>
    <w:rsid w:val="00A73721"/>
    <w:rsid w:val="00A740DD"/>
    <w:rsid w:val="00A7417D"/>
    <w:rsid w:val="00A74F48"/>
    <w:rsid w:val="00A75240"/>
    <w:rsid w:val="00A75355"/>
    <w:rsid w:val="00A7562E"/>
    <w:rsid w:val="00A765A4"/>
    <w:rsid w:val="00A7785A"/>
    <w:rsid w:val="00A8087C"/>
    <w:rsid w:val="00A80C60"/>
    <w:rsid w:val="00A81537"/>
    <w:rsid w:val="00A82D65"/>
    <w:rsid w:val="00A834F6"/>
    <w:rsid w:val="00A83587"/>
    <w:rsid w:val="00A84463"/>
    <w:rsid w:val="00A84720"/>
    <w:rsid w:val="00A84CA0"/>
    <w:rsid w:val="00A84ECB"/>
    <w:rsid w:val="00A8589C"/>
    <w:rsid w:val="00A85B03"/>
    <w:rsid w:val="00A85BF6"/>
    <w:rsid w:val="00A86053"/>
    <w:rsid w:val="00A86102"/>
    <w:rsid w:val="00A904DF"/>
    <w:rsid w:val="00A90552"/>
    <w:rsid w:val="00A90884"/>
    <w:rsid w:val="00A90BF6"/>
    <w:rsid w:val="00A90EF7"/>
    <w:rsid w:val="00A91456"/>
    <w:rsid w:val="00A92109"/>
    <w:rsid w:val="00A92AE6"/>
    <w:rsid w:val="00A9388E"/>
    <w:rsid w:val="00A93BDA"/>
    <w:rsid w:val="00A93F48"/>
    <w:rsid w:val="00A94215"/>
    <w:rsid w:val="00A94573"/>
    <w:rsid w:val="00A945B8"/>
    <w:rsid w:val="00A94D7D"/>
    <w:rsid w:val="00A94FBB"/>
    <w:rsid w:val="00A95293"/>
    <w:rsid w:val="00A96172"/>
    <w:rsid w:val="00A973AA"/>
    <w:rsid w:val="00A974EB"/>
    <w:rsid w:val="00A97C06"/>
    <w:rsid w:val="00AA0876"/>
    <w:rsid w:val="00AA14F4"/>
    <w:rsid w:val="00AA16D2"/>
    <w:rsid w:val="00AA1EEC"/>
    <w:rsid w:val="00AA1F74"/>
    <w:rsid w:val="00AA2232"/>
    <w:rsid w:val="00AA23AC"/>
    <w:rsid w:val="00AA23FB"/>
    <w:rsid w:val="00AA2629"/>
    <w:rsid w:val="00AA2DB8"/>
    <w:rsid w:val="00AA2F99"/>
    <w:rsid w:val="00AA44DD"/>
    <w:rsid w:val="00AA4630"/>
    <w:rsid w:val="00AA51EC"/>
    <w:rsid w:val="00AA5717"/>
    <w:rsid w:val="00AA5CBD"/>
    <w:rsid w:val="00AA5EDB"/>
    <w:rsid w:val="00AA6A2B"/>
    <w:rsid w:val="00AA6C2B"/>
    <w:rsid w:val="00AA7228"/>
    <w:rsid w:val="00AA7F4A"/>
    <w:rsid w:val="00AA7F7A"/>
    <w:rsid w:val="00AB03DA"/>
    <w:rsid w:val="00AB0D01"/>
    <w:rsid w:val="00AB1037"/>
    <w:rsid w:val="00AB1291"/>
    <w:rsid w:val="00AB23C0"/>
    <w:rsid w:val="00AB370A"/>
    <w:rsid w:val="00AB370E"/>
    <w:rsid w:val="00AB39B8"/>
    <w:rsid w:val="00AB3E93"/>
    <w:rsid w:val="00AB4083"/>
    <w:rsid w:val="00AB4596"/>
    <w:rsid w:val="00AB4961"/>
    <w:rsid w:val="00AB4FF5"/>
    <w:rsid w:val="00AB5016"/>
    <w:rsid w:val="00AB5F29"/>
    <w:rsid w:val="00AB7C1A"/>
    <w:rsid w:val="00AC0995"/>
    <w:rsid w:val="00AC09C8"/>
    <w:rsid w:val="00AC0EF3"/>
    <w:rsid w:val="00AC131F"/>
    <w:rsid w:val="00AC1F1E"/>
    <w:rsid w:val="00AC24AA"/>
    <w:rsid w:val="00AC26CB"/>
    <w:rsid w:val="00AC2E49"/>
    <w:rsid w:val="00AC33F4"/>
    <w:rsid w:val="00AC392D"/>
    <w:rsid w:val="00AC3A15"/>
    <w:rsid w:val="00AC4825"/>
    <w:rsid w:val="00AC5A48"/>
    <w:rsid w:val="00AC5ECD"/>
    <w:rsid w:val="00AC6805"/>
    <w:rsid w:val="00AC701E"/>
    <w:rsid w:val="00AC71CD"/>
    <w:rsid w:val="00AD009D"/>
    <w:rsid w:val="00AD0138"/>
    <w:rsid w:val="00AD01B1"/>
    <w:rsid w:val="00AD064C"/>
    <w:rsid w:val="00AD0A52"/>
    <w:rsid w:val="00AD0AC5"/>
    <w:rsid w:val="00AD0BBA"/>
    <w:rsid w:val="00AD0F86"/>
    <w:rsid w:val="00AD12BE"/>
    <w:rsid w:val="00AD160D"/>
    <w:rsid w:val="00AD1957"/>
    <w:rsid w:val="00AD3303"/>
    <w:rsid w:val="00AD3523"/>
    <w:rsid w:val="00AD35F7"/>
    <w:rsid w:val="00AD3ADE"/>
    <w:rsid w:val="00AD4241"/>
    <w:rsid w:val="00AD44C2"/>
    <w:rsid w:val="00AD4CAE"/>
    <w:rsid w:val="00AD5273"/>
    <w:rsid w:val="00AD573A"/>
    <w:rsid w:val="00AD579B"/>
    <w:rsid w:val="00AD59ED"/>
    <w:rsid w:val="00AD70B0"/>
    <w:rsid w:val="00AD77E3"/>
    <w:rsid w:val="00AE0347"/>
    <w:rsid w:val="00AE0C1C"/>
    <w:rsid w:val="00AE0F41"/>
    <w:rsid w:val="00AE239B"/>
    <w:rsid w:val="00AE28E0"/>
    <w:rsid w:val="00AE32E9"/>
    <w:rsid w:val="00AE43F6"/>
    <w:rsid w:val="00AE4952"/>
    <w:rsid w:val="00AE61E3"/>
    <w:rsid w:val="00AE690E"/>
    <w:rsid w:val="00AE7111"/>
    <w:rsid w:val="00AE7409"/>
    <w:rsid w:val="00AE7476"/>
    <w:rsid w:val="00AE766C"/>
    <w:rsid w:val="00AE76DB"/>
    <w:rsid w:val="00AF006E"/>
    <w:rsid w:val="00AF071C"/>
    <w:rsid w:val="00AF124E"/>
    <w:rsid w:val="00AF1450"/>
    <w:rsid w:val="00AF1896"/>
    <w:rsid w:val="00AF1C98"/>
    <w:rsid w:val="00AF2005"/>
    <w:rsid w:val="00AF21F3"/>
    <w:rsid w:val="00AF272B"/>
    <w:rsid w:val="00AF3088"/>
    <w:rsid w:val="00AF4081"/>
    <w:rsid w:val="00AF51F3"/>
    <w:rsid w:val="00AF592B"/>
    <w:rsid w:val="00AF5A84"/>
    <w:rsid w:val="00AF5EDB"/>
    <w:rsid w:val="00AF5FF3"/>
    <w:rsid w:val="00AF68ED"/>
    <w:rsid w:val="00AF710E"/>
    <w:rsid w:val="00AF79E0"/>
    <w:rsid w:val="00AF7AE0"/>
    <w:rsid w:val="00AF7B7B"/>
    <w:rsid w:val="00B002EC"/>
    <w:rsid w:val="00B00EC4"/>
    <w:rsid w:val="00B01755"/>
    <w:rsid w:val="00B018FD"/>
    <w:rsid w:val="00B01F30"/>
    <w:rsid w:val="00B02714"/>
    <w:rsid w:val="00B0275D"/>
    <w:rsid w:val="00B027DD"/>
    <w:rsid w:val="00B02C5F"/>
    <w:rsid w:val="00B030B3"/>
    <w:rsid w:val="00B032C4"/>
    <w:rsid w:val="00B045A0"/>
    <w:rsid w:val="00B05095"/>
    <w:rsid w:val="00B0527A"/>
    <w:rsid w:val="00B05732"/>
    <w:rsid w:val="00B06677"/>
    <w:rsid w:val="00B0739D"/>
    <w:rsid w:val="00B10169"/>
    <w:rsid w:val="00B10F86"/>
    <w:rsid w:val="00B118B0"/>
    <w:rsid w:val="00B11976"/>
    <w:rsid w:val="00B11A87"/>
    <w:rsid w:val="00B11BDD"/>
    <w:rsid w:val="00B11F2E"/>
    <w:rsid w:val="00B11FF1"/>
    <w:rsid w:val="00B124C4"/>
    <w:rsid w:val="00B13072"/>
    <w:rsid w:val="00B14063"/>
    <w:rsid w:val="00B1427D"/>
    <w:rsid w:val="00B143E9"/>
    <w:rsid w:val="00B15889"/>
    <w:rsid w:val="00B15B7F"/>
    <w:rsid w:val="00B163EB"/>
    <w:rsid w:val="00B16DBF"/>
    <w:rsid w:val="00B16F3A"/>
    <w:rsid w:val="00B1777C"/>
    <w:rsid w:val="00B178B7"/>
    <w:rsid w:val="00B20080"/>
    <w:rsid w:val="00B2157E"/>
    <w:rsid w:val="00B21F0A"/>
    <w:rsid w:val="00B22444"/>
    <w:rsid w:val="00B2253B"/>
    <w:rsid w:val="00B22974"/>
    <w:rsid w:val="00B2323B"/>
    <w:rsid w:val="00B23309"/>
    <w:rsid w:val="00B23787"/>
    <w:rsid w:val="00B2402F"/>
    <w:rsid w:val="00B24CD8"/>
    <w:rsid w:val="00B253CE"/>
    <w:rsid w:val="00B25444"/>
    <w:rsid w:val="00B255EF"/>
    <w:rsid w:val="00B26369"/>
    <w:rsid w:val="00B27036"/>
    <w:rsid w:val="00B27334"/>
    <w:rsid w:val="00B274AF"/>
    <w:rsid w:val="00B309AA"/>
    <w:rsid w:val="00B30C12"/>
    <w:rsid w:val="00B315DB"/>
    <w:rsid w:val="00B31692"/>
    <w:rsid w:val="00B32117"/>
    <w:rsid w:val="00B32DA3"/>
    <w:rsid w:val="00B33353"/>
    <w:rsid w:val="00B33A92"/>
    <w:rsid w:val="00B33E1B"/>
    <w:rsid w:val="00B34CA9"/>
    <w:rsid w:val="00B34CE5"/>
    <w:rsid w:val="00B34E71"/>
    <w:rsid w:val="00B34FC1"/>
    <w:rsid w:val="00B35FFC"/>
    <w:rsid w:val="00B3604B"/>
    <w:rsid w:val="00B363D4"/>
    <w:rsid w:val="00B377AD"/>
    <w:rsid w:val="00B377F7"/>
    <w:rsid w:val="00B37D7B"/>
    <w:rsid w:val="00B40345"/>
    <w:rsid w:val="00B41529"/>
    <w:rsid w:val="00B41CBC"/>
    <w:rsid w:val="00B42741"/>
    <w:rsid w:val="00B43007"/>
    <w:rsid w:val="00B43214"/>
    <w:rsid w:val="00B43698"/>
    <w:rsid w:val="00B43737"/>
    <w:rsid w:val="00B43C3C"/>
    <w:rsid w:val="00B445A5"/>
    <w:rsid w:val="00B4482D"/>
    <w:rsid w:val="00B44AC3"/>
    <w:rsid w:val="00B44E17"/>
    <w:rsid w:val="00B45264"/>
    <w:rsid w:val="00B461F0"/>
    <w:rsid w:val="00B4692C"/>
    <w:rsid w:val="00B46F96"/>
    <w:rsid w:val="00B470F7"/>
    <w:rsid w:val="00B47556"/>
    <w:rsid w:val="00B4769E"/>
    <w:rsid w:val="00B50A05"/>
    <w:rsid w:val="00B50C39"/>
    <w:rsid w:val="00B515B2"/>
    <w:rsid w:val="00B51AD3"/>
    <w:rsid w:val="00B51D4A"/>
    <w:rsid w:val="00B520F7"/>
    <w:rsid w:val="00B534EB"/>
    <w:rsid w:val="00B54A6F"/>
    <w:rsid w:val="00B558BB"/>
    <w:rsid w:val="00B55B62"/>
    <w:rsid w:val="00B56175"/>
    <w:rsid w:val="00B565A0"/>
    <w:rsid w:val="00B56639"/>
    <w:rsid w:val="00B5712A"/>
    <w:rsid w:val="00B577F8"/>
    <w:rsid w:val="00B57C8A"/>
    <w:rsid w:val="00B60401"/>
    <w:rsid w:val="00B60F74"/>
    <w:rsid w:val="00B629D1"/>
    <w:rsid w:val="00B62AF9"/>
    <w:rsid w:val="00B630F6"/>
    <w:rsid w:val="00B6331C"/>
    <w:rsid w:val="00B63984"/>
    <w:rsid w:val="00B64191"/>
    <w:rsid w:val="00B64428"/>
    <w:rsid w:val="00B64FB1"/>
    <w:rsid w:val="00B65393"/>
    <w:rsid w:val="00B65FFB"/>
    <w:rsid w:val="00B6679C"/>
    <w:rsid w:val="00B6714C"/>
    <w:rsid w:val="00B673EF"/>
    <w:rsid w:val="00B701E8"/>
    <w:rsid w:val="00B7036D"/>
    <w:rsid w:val="00B717D9"/>
    <w:rsid w:val="00B72FC6"/>
    <w:rsid w:val="00B738CA"/>
    <w:rsid w:val="00B74243"/>
    <w:rsid w:val="00B747AB"/>
    <w:rsid w:val="00B751CA"/>
    <w:rsid w:val="00B752BB"/>
    <w:rsid w:val="00B75B3D"/>
    <w:rsid w:val="00B76FC7"/>
    <w:rsid w:val="00B770D2"/>
    <w:rsid w:val="00B77496"/>
    <w:rsid w:val="00B7778E"/>
    <w:rsid w:val="00B80289"/>
    <w:rsid w:val="00B8062A"/>
    <w:rsid w:val="00B80C57"/>
    <w:rsid w:val="00B80CA0"/>
    <w:rsid w:val="00B80EC8"/>
    <w:rsid w:val="00B823DA"/>
    <w:rsid w:val="00B83407"/>
    <w:rsid w:val="00B837E1"/>
    <w:rsid w:val="00B84D77"/>
    <w:rsid w:val="00B85500"/>
    <w:rsid w:val="00B85505"/>
    <w:rsid w:val="00B85F06"/>
    <w:rsid w:val="00B861EA"/>
    <w:rsid w:val="00B86A8D"/>
    <w:rsid w:val="00B86ABF"/>
    <w:rsid w:val="00B86FAC"/>
    <w:rsid w:val="00B8752D"/>
    <w:rsid w:val="00B87C7A"/>
    <w:rsid w:val="00B87F1C"/>
    <w:rsid w:val="00B9024B"/>
    <w:rsid w:val="00B91D71"/>
    <w:rsid w:val="00B92D06"/>
    <w:rsid w:val="00B930AC"/>
    <w:rsid w:val="00B94705"/>
    <w:rsid w:val="00B94992"/>
    <w:rsid w:val="00B94D0C"/>
    <w:rsid w:val="00B9523F"/>
    <w:rsid w:val="00B95877"/>
    <w:rsid w:val="00B97094"/>
    <w:rsid w:val="00BA09E2"/>
    <w:rsid w:val="00BA1283"/>
    <w:rsid w:val="00BA160F"/>
    <w:rsid w:val="00BA16ED"/>
    <w:rsid w:val="00BA24F2"/>
    <w:rsid w:val="00BA2C5C"/>
    <w:rsid w:val="00BA320B"/>
    <w:rsid w:val="00BA3451"/>
    <w:rsid w:val="00BA4A9E"/>
    <w:rsid w:val="00BA5221"/>
    <w:rsid w:val="00BA5315"/>
    <w:rsid w:val="00BA550A"/>
    <w:rsid w:val="00BA55F1"/>
    <w:rsid w:val="00BA639B"/>
    <w:rsid w:val="00BA6EDB"/>
    <w:rsid w:val="00BA7B23"/>
    <w:rsid w:val="00BA7EE9"/>
    <w:rsid w:val="00BA7FF0"/>
    <w:rsid w:val="00BB0C40"/>
    <w:rsid w:val="00BB1035"/>
    <w:rsid w:val="00BB1279"/>
    <w:rsid w:val="00BB148E"/>
    <w:rsid w:val="00BB181C"/>
    <w:rsid w:val="00BB19AD"/>
    <w:rsid w:val="00BB1CA2"/>
    <w:rsid w:val="00BB1D35"/>
    <w:rsid w:val="00BB1D62"/>
    <w:rsid w:val="00BB1D71"/>
    <w:rsid w:val="00BB2335"/>
    <w:rsid w:val="00BB2729"/>
    <w:rsid w:val="00BB4365"/>
    <w:rsid w:val="00BB45CE"/>
    <w:rsid w:val="00BB49C7"/>
    <w:rsid w:val="00BB4F74"/>
    <w:rsid w:val="00BB5BB7"/>
    <w:rsid w:val="00BB5C9E"/>
    <w:rsid w:val="00BB6C70"/>
    <w:rsid w:val="00BB7378"/>
    <w:rsid w:val="00BB78B8"/>
    <w:rsid w:val="00BB7F56"/>
    <w:rsid w:val="00BC00FB"/>
    <w:rsid w:val="00BC05AF"/>
    <w:rsid w:val="00BC1E5E"/>
    <w:rsid w:val="00BC20FF"/>
    <w:rsid w:val="00BC28B9"/>
    <w:rsid w:val="00BC2FFA"/>
    <w:rsid w:val="00BC3482"/>
    <w:rsid w:val="00BC3DD1"/>
    <w:rsid w:val="00BC47F3"/>
    <w:rsid w:val="00BC5B11"/>
    <w:rsid w:val="00BC67D4"/>
    <w:rsid w:val="00BC6AA6"/>
    <w:rsid w:val="00BC6DFD"/>
    <w:rsid w:val="00BC71FA"/>
    <w:rsid w:val="00BC777B"/>
    <w:rsid w:val="00BD0068"/>
    <w:rsid w:val="00BD0206"/>
    <w:rsid w:val="00BD069A"/>
    <w:rsid w:val="00BD0A8E"/>
    <w:rsid w:val="00BD0E6C"/>
    <w:rsid w:val="00BD1051"/>
    <w:rsid w:val="00BD130F"/>
    <w:rsid w:val="00BD1952"/>
    <w:rsid w:val="00BD2F32"/>
    <w:rsid w:val="00BD3904"/>
    <w:rsid w:val="00BD41AC"/>
    <w:rsid w:val="00BD420F"/>
    <w:rsid w:val="00BD49F7"/>
    <w:rsid w:val="00BD537D"/>
    <w:rsid w:val="00BD73A1"/>
    <w:rsid w:val="00BD73FB"/>
    <w:rsid w:val="00BD7566"/>
    <w:rsid w:val="00BD777B"/>
    <w:rsid w:val="00BD792B"/>
    <w:rsid w:val="00BE0020"/>
    <w:rsid w:val="00BE0781"/>
    <w:rsid w:val="00BE0AEC"/>
    <w:rsid w:val="00BE116A"/>
    <w:rsid w:val="00BE1C4E"/>
    <w:rsid w:val="00BE1D57"/>
    <w:rsid w:val="00BE248B"/>
    <w:rsid w:val="00BE29C4"/>
    <w:rsid w:val="00BE3052"/>
    <w:rsid w:val="00BE3377"/>
    <w:rsid w:val="00BE36CC"/>
    <w:rsid w:val="00BE413D"/>
    <w:rsid w:val="00BE46D3"/>
    <w:rsid w:val="00BE5587"/>
    <w:rsid w:val="00BE5A0C"/>
    <w:rsid w:val="00BE626A"/>
    <w:rsid w:val="00BE6409"/>
    <w:rsid w:val="00BE6A96"/>
    <w:rsid w:val="00BE6E63"/>
    <w:rsid w:val="00BE71C9"/>
    <w:rsid w:val="00BE7959"/>
    <w:rsid w:val="00BE7A1E"/>
    <w:rsid w:val="00BE7EE2"/>
    <w:rsid w:val="00BF0E19"/>
    <w:rsid w:val="00BF1018"/>
    <w:rsid w:val="00BF12AD"/>
    <w:rsid w:val="00BF1C45"/>
    <w:rsid w:val="00BF1D9C"/>
    <w:rsid w:val="00BF1F39"/>
    <w:rsid w:val="00BF2364"/>
    <w:rsid w:val="00BF2E13"/>
    <w:rsid w:val="00BF3452"/>
    <w:rsid w:val="00BF3FBF"/>
    <w:rsid w:val="00BF4286"/>
    <w:rsid w:val="00BF60AD"/>
    <w:rsid w:val="00BF6133"/>
    <w:rsid w:val="00BF6146"/>
    <w:rsid w:val="00BF6804"/>
    <w:rsid w:val="00BF6D91"/>
    <w:rsid w:val="00BF75BC"/>
    <w:rsid w:val="00BF75D5"/>
    <w:rsid w:val="00BF796F"/>
    <w:rsid w:val="00C007E4"/>
    <w:rsid w:val="00C00DA9"/>
    <w:rsid w:val="00C018E7"/>
    <w:rsid w:val="00C01FB1"/>
    <w:rsid w:val="00C02C2E"/>
    <w:rsid w:val="00C02E02"/>
    <w:rsid w:val="00C02E46"/>
    <w:rsid w:val="00C03610"/>
    <w:rsid w:val="00C03F9B"/>
    <w:rsid w:val="00C045D3"/>
    <w:rsid w:val="00C05316"/>
    <w:rsid w:val="00C06A3F"/>
    <w:rsid w:val="00C06AEB"/>
    <w:rsid w:val="00C06C8C"/>
    <w:rsid w:val="00C06FA5"/>
    <w:rsid w:val="00C079A6"/>
    <w:rsid w:val="00C101F1"/>
    <w:rsid w:val="00C103AB"/>
    <w:rsid w:val="00C104D5"/>
    <w:rsid w:val="00C10541"/>
    <w:rsid w:val="00C117C4"/>
    <w:rsid w:val="00C11C37"/>
    <w:rsid w:val="00C11F55"/>
    <w:rsid w:val="00C1231D"/>
    <w:rsid w:val="00C12C39"/>
    <w:rsid w:val="00C12DFD"/>
    <w:rsid w:val="00C12F29"/>
    <w:rsid w:val="00C16DDF"/>
    <w:rsid w:val="00C17087"/>
    <w:rsid w:val="00C1746D"/>
    <w:rsid w:val="00C178AE"/>
    <w:rsid w:val="00C17A4F"/>
    <w:rsid w:val="00C17B43"/>
    <w:rsid w:val="00C17D25"/>
    <w:rsid w:val="00C20F58"/>
    <w:rsid w:val="00C21190"/>
    <w:rsid w:val="00C212F3"/>
    <w:rsid w:val="00C21825"/>
    <w:rsid w:val="00C21A72"/>
    <w:rsid w:val="00C22339"/>
    <w:rsid w:val="00C22408"/>
    <w:rsid w:val="00C23C0C"/>
    <w:rsid w:val="00C2489C"/>
    <w:rsid w:val="00C24DBA"/>
    <w:rsid w:val="00C24E7F"/>
    <w:rsid w:val="00C25655"/>
    <w:rsid w:val="00C257B5"/>
    <w:rsid w:val="00C2630D"/>
    <w:rsid w:val="00C2652B"/>
    <w:rsid w:val="00C30552"/>
    <w:rsid w:val="00C30851"/>
    <w:rsid w:val="00C30C3A"/>
    <w:rsid w:val="00C30E1F"/>
    <w:rsid w:val="00C315A3"/>
    <w:rsid w:val="00C316C6"/>
    <w:rsid w:val="00C31CBF"/>
    <w:rsid w:val="00C31E51"/>
    <w:rsid w:val="00C31E69"/>
    <w:rsid w:val="00C321C4"/>
    <w:rsid w:val="00C32386"/>
    <w:rsid w:val="00C325C5"/>
    <w:rsid w:val="00C33D38"/>
    <w:rsid w:val="00C33DF6"/>
    <w:rsid w:val="00C34A41"/>
    <w:rsid w:val="00C34AD2"/>
    <w:rsid w:val="00C34B4E"/>
    <w:rsid w:val="00C34C5B"/>
    <w:rsid w:val="00C36655"/>
    <w:rsid w:val="00C36950"/>
    <w:rsid w:val="00C3787C"/>
    <w:rsid w:val="00C401EE"/>
    <w:rsid w:val="00C403BB"/>
    <w:rsid w:val="00C40B03"/>
    <w:rsid w:val="00C40C9E"/>
    <w:rsid w:val="00C40FE2"/>
    <w:rsid w:val="00C42220"/>
    <w:rsid w:val="00C44044"/>
    <w:rsid w:val="00C44317"/>
    <w:rsid w:val="00C4498E"/>
    <w:rsid w:val="00C45020"/>
    <w:rsid w:val="00C450A5"/>
    <w:rsid w:val="00C45345"/>
    <w:rsid w:val="00C45454"/>
    <w:rsid w:val="00C454D4"/>
    <w:rsid w:val="00C45916"/>
    <w:rsid w:val="00C45A74"/>
    <w:rsid w:val="00C47DB8"/>
    <w:rsid w:val="00C517E1"/>
    <w:rsid w:val="00C51B93"/>
    <w:rsid w:val="00C522C5"/>
    <w:rsid w:val="00C522E6"/>
    <w:rsid w:val="00C528F1"/>
    <w:rsid w:val="00C52943"/>
    <w:rsid w:val="00C5297F"/>
    <w:rsid w:val="00C52E2C"/>
    <w:rsid w:val="00C532D4"/>
    <w:rsid w:val="00C54505"/>
    <w:rsid w:val="00C54E5C"/>
    <w:rsid w:val="00C54F17"/>
    <w:rsid w:val="00C55017"/>
    <w:rsid w:val="00C55830"/>
    <w:rsid w:val="00C558F6"/>
    <w:rsid w:val="00C55AA9"/>
    <w:rsid w:val="00C562B5"/>
    <w:rsid w:val="00C569B0"/>
    <w:rsid w:val="00C60214"/>
    <w:rsid w:val="00C6023C"/>
    <w:rsid w:val="00C604D3"/>
    <w:rsid w:val="00C60DEF"/>
    <w:rsid w:val="00C60E7B"/>
    <w:rsid w:val="00C62034"/>
    <w:rsid w:val="00C62066"/>
    <w:rsid w:val="00C6272F"/>
    <w:rsid w:val="00C62967"/>
    <w:rsid w:val="00C62C47"/>
    <w:rsid w:val="00C63233"/>
    <w:rsid w:val="00C63878"/>
    <w:rsid w:val="00C63A9E"/>
    <w:rsid w:val="00C63BAB"/>
    <w:rsid w:val="00C63E33"/>
    <w:rsid w:val="00C64833"/>
    <w:rsid w:val="00C64EB4"/>
    <w:rsid w:val="00C65073"/>
    <w:rsid w:val="00C65753"/>
    <w:rsid w:val="00C65925"/>
    <w:rsid w:val="00C66B70"/>
    <w:rsid w:val="00C66E36"/>
    <w:rsid w:val="00C66E47"/>
    <w:rsid w:val="00C676D9"/>
    <w:rsid w:val="00C677E5"/>
    <w:rsid w:val="00C6780C"/>
    <w:rsid w:val="00C6780D"/>
    <w:rsid w:val="00C70512"/>
    <w:rsid w:val="00C70ADA"/>
    <w:rsid w:val="00C70BEB"/>
    <w:rsid w:val="00C70F2C"/>
    <w:rsid w:val="00C715BA"/>
    <w:rsid w:val="00C71B02"/>
    <w:rsid w:val="00C7254A"/>
    <w:rsid w:val="00C72AFF"/>
    <w:rsid w:val="00C72F6B"/>
    <w:rsid w:val="00C7501A"/>
    <w:rsid w:val="00C75B38"/>
    <w:rsid w:val="00C75D2F"/>
    <w:rsid w:val="00C75EED"/>
    <w:rsid w:val="00C75F50"/>
    <w:rsid w:val="00C760C1"/>
    <w:rsid w:val="00C7623E"/>
    <w:rsid w:val="00C800D7"/>
    <w:rsid w:val="00C805B7"/>
    <w:rsid w:val="00C810EC"/>
    <w:rsid w:val="00C81242"/>
    <w:rsid w:val="00C8156E"/>
    <w:rsid w:val="00C818DA"/>
    <w:rsid w:val="00C82074"/>
    <w:rsid w:val="00C824B2"/>
    <w:rsid w:val="00C84236"/>
    <w:rsid w:val="00C843AE"/>
    <w:rsid w:val="00C85694"/>
    <w:rsid w:val="00C85836"/>
    <w:rsid w:val="00C861FB"/>
    <w:rsid w:val="00C86C7C"/>
    <w:rsid w:val="00C8779B"/>
    <w:rsid w:val="00C87D1F"/>
    <w:rsid w:val="00C87E42"/>
    <w:rsid w:val="00C90026"/>
    <w:rsid w:val="00C90809"/>
    <w:rsid w:val="00C90AAF"/>
    <w:rsid w:val="00C913AB"/>
    <w:rsid w:val="00C914E8"/>
    <w:rsid w:val="00C91FF0"/>
    <w:rsid w:val="00C92192"/>
    <w:rsid w:val="00C92346"/>
    <w:rsid w:val="00C927E9"/>
    <w:rsid w:val="00C92E9A"/>
    <w:rsid w:val="00C932A7"/>
    <w:rsid w:val="00C93872"/>
    <w:rsid w:val="00C93FF6"/>
    <w:rsid w:val="00C94087"/>
    <w:rsid w:val="00C9450E"/>
    <w:rsid w:val="00C94594"/>
    <w:rsid w:val="00C94E90"/>
    <w:rsid w:val="00C9502B"/>
    <w:rsid w:val="00C957AD"/>
    <w:rsid w:val="00C96360"/>
    <w:rsid w:val="00C967E6"/>
    <w:rsid w:val="00C97301"/>
    <w:rsid w:val="00C97D9A"/>
    <w:rsid w:val="00C97EDD"/>
    <w:rsid w:val="00C97EFD"/>
    <w:rsid w:val="00CA07B4"/>
    <w:rsid w:val="00CA0A7F"/>
    <w:rsid w:val="00CA10EB"/>
    <w:rsid w:val="00CA14EE"/>
    <w:rsid w:val="00CA193D"/>
    <w:rsid w:val="00CA1CB9"/>
    <w:rsid w:val="00CA219A"/>
    <w:rsid w:val="00CA21ED"/>
    <w:rsid w:val="00CA23F7"/>
    <w:rsid w:val="00CA242E"/>
    <w:rsid w:val="00CA2755"/>
    <w:rsid w:val="00CA2F65"/>
    <w:rsid w:val="00CA380A"/>
    <w:rsid w:val="00CA3E60"/>
    <w:rsid w:val="00CA4957"/>
    <w:rsid w:val="00CA4D29"/>
    <w:rsid w:val="00CA51C5"/>
    <w:rsid w:val="00CA54BC"/>
    <w:rsid w:val="00CA622A"/>
    <w:rsid w:val="00CA6A7F"/>
    <w:rsid w:val="00CA7A75"/>
    <w:rsid w:val="00CB06B2"/>
    <w:rsid w:val="00CB1085"/>
    <w:rsid w:val="00CB145F"/>
    <w:rsid w:val="00CB1EC6"/>
    <w:rsid w:val="00CB224D"/>
    <w:rsid w:val="00CB26C7"/>
    <w:rsid w:val="00CB2751"/>
    <w:rsid w:val="00CB54AC"/>
    <w:rsid w:val="00CB6051"/>
    <w:rsid w:val="00CB62F3"/>
    <w:rsid w:val="00CB765B"/>
    <w:rsid w:val="00CC11B6"/>
    <w:rsid w:val="00CC13FD"/>
    <w:rsid w:val="00CC1A1F"/>
    <w:rsid w:val="00CC2173"/>
    <w:rsid w:val="00CC2217"/>
    <w:rsid w:val="00CC233B"/>
    <w:rsid w:val="00CC2719"/>
    <w:rsid w:val="00CC3774"/>
    <w:rsid w:val="00CC38AB"/>
    <w:rsid w:val="00CC3DEA"/>
    <w:rsid w:val="00CC3E55"/>
    <w:rsid w:val="00CC433C"/>
    <w:rsid w:val="00CC4BA8"/>
    <w:rsid w:val="00CC50D7"/>
    <w:rsid w:val="00CC5FFA"/>
    <w:rsid w:val="00CC60E6"/>
    <w:rsid w:val="00CC6243"/>
    <w:rsid w:val="00CC6418"/>
    <w:rsid w:val="00CC6451"/>
    <w:rsid w:val="00CC64AC"/>
    <w:rsid w:val="00CC6572"/>
    <w:rsid w:val="00CC7397"/>
    <w:rsid w:val="00CC7CBB"/>
    <w:rsid w:val="00CD0291"/>
    <w:rsid w:val="00CD1A87"/>
    <w:rsid w:val="00CD1EC5"/>
    <w:rsid w:val="00CD1FF3"/>
    <w:rsid w:val="00CD2F83"/>
    <w:rsid w:val="00CD3319"/>
    <w:rsid w:val="00CD3576"/>
    <w:rsid w:val="00CD4B31"/>
    <w:rsid w:val="00CD604A"/>
    <w:rsid w:val="00CD617D"/>
    <w:rsid w:val="00CD62C3"/>
    <w:rsid w:val="00CD6A27"/>
    <w:rsid w:val="00CD6B86"/>
    <w:rsid w:val="00CE0664"/>
    <w:rsid w:val="00CE09DA"/>
    <w:rsid w:val="00CE0E62"/>
    <w:rsid w:val="00CE2383"/>
    <w:rsid w:val="00CE3914"/>
    <w:rsid w:val="00CE4991"/>
    <w:rsid w:val="00CE597A"/>
    <w:rsid w:val="00CE63CF"/>
    <w:rsid w:val="00CE6624"/>
    <w:rsid w:val="00CE6EA6"/>
    <w:rsid w:val="00CE71FE"/>
    <w:rsid w:val="00CE7349"/>
    <w:rsid w:val="00CE79D4"/>
    <w:rsid w:val="00CE7BB5"/>
    <w:rsid w:val="00CF0460"/>
    <w:rsid w:val="00CF0EA3"/>
    <w:rsid w:val="00CF241D"/>
    <w:rsid w:val="00CF2421"/>
    <w:rsid w:val="00CF27E7"/>
    <w:rsid w:val="00CF33E6"/>
    <w:rsid w:val="00CF37E7"/>
    <w:rsid w:val="00CF3C90"/>
    <w:rsid w:val="00CF3DC7"/>
    <w:rsid w:val="00CF4101"/>
    <w:rsid w:val="00CF4449"/>
    <w:rsid w:val="00CF4A25"/>
    <w:rsid w:val="00CF4A88"/>
    <w:rsid w:val="00CF4BB8"/>
    <w:rsid w:val="00CF4E4F"/>
    <w:rsid w:val="00CF6031"/>
    <w:rsid w:val="00CF6EAA"/>
    <w:rsid w:val="00CF72D5"/>
    <w:rsid w:val="00CF77A4"/>
    <w:rsid w:val="00D00173"/>
    <w:rsid w:val="00D00A3E"/>
    <w:rsid w:val="00D00A43"/>
    <w:rsid w:val="00D00EFD"/>
    <w:rsid w:val="00D01494"/>
    <w:rsid w:val="00D0179F"/>
    <w:rsid w:val="00D01DC5"/>
    <w:rsid w:val="00D040C2"/>
    <w:rsid w:val="00D04150"/>
    <w:rsid w:val="00D045A1"/>
    <w:rsid w:val="00D049A6"/>
    <w:rsid w:val="00D04FD3"/>
    <w:rsid w:val="00D05133"/>
    <w:rsid w:val="00D05B17"/>
    <w:rsid w:val="00D06665"/>
    <w:rsid w:val="00D06731"/>
    <w:rsid w:val="00D069EB"/>
    <w:rsid w:val="00D073F1"/>
    <w:rsid w:val="00D10A8E"/>
    <w:rsid w:val="00D10BCF"/>
    <w:rsid w:val="00D10D89"/>
    <w:rsid w:val="00D115C0"/>
    <w:rsid w:val="00D1196D"/>
    <w:rsid w:val="00D12030"/>
    <w:rsid w:val="00D12A64"/>
    <w:rsid w:val="00D14188"/>
    <w:rsid w:val="00D1428D"/>
    <w:rsid w:val="00D144C1"/>
    <w:rsid w:val="00D14827"/>
    <w:rsid w:val="00D14C85"/>
    <w:rsid w:val="00D1509B"/>
    <w:rsid w:val="00D15249"/>
    <w:rsid w:val="00D15865"/>
    <w:rsid w:val="00D15935"/>
    <w:rsid w:val="00D16852"/>
    <w:rsid w:val="00D16E40"/>
    <w:rsid w:val="00D1735A"/>
    <w:rsid w:val="00D17504"/>
    <w:rsid w:val="00D17DD7"/>
    <w:rsid w:val="00D2070A"/>
    <w:rsid w:val="00D20ACE"/>
    <w:rsid w:val="00D20D8C"/>
    <w:rsid w:val="00D217A8"/>
    <w:rsid w:val="00D21A7C"/>
    <w:rsid w:val="00D21CAC"/>
    <w:rsid w:val="00D22FFF"/>
    <w:rsid w:val="00D233FC"/>
    <w:rsid w:val="00D234CA"/>
    <w:rsid w:val="00D23C21"/>
    <w:rsid w:val="00D24029"/>
    <w:rsid w:val="00D2448C"/>
    <w:rsid w:val="00D256D7"/>
    <w:rsid w:val="00D26D2D"/>
    <w:rsid w:val="00D30910"/>
    <w:rsid w:val="00D32213"/>
    <w:rsid w:val="00D3341D"/>
    <w:rsid w:val="00D3391D"/>
    <w:rsid w:val="00D33E92"/>
    <w:rsid w:val="00D34800"/>
    <w:rsid w:val="00D3480F"/>
    <w:rsid w:val="00D34DBA"/>
    <w:rsid w:val="00D34EF7"/>
    <w:rsid w:val="00D3515B"/>
    <w:rsid w:val="00D35367"/>
    <w:rsid w:val="00D36CE3"/>
    <w:rsid w:val="00D37595"/>
    <w:rsid w:val="00D37598"/>
    <w:rsid w:val="00D37BF9"/>
    <w:rsid w:val="00D37D64"/>
    <w:rsid w:val="00D43E88"/>
    <w:rsid w:val="00D44027"/>
    <w:rsid w:val="00D440C0"/>
    <w:rsid w:val="00D45095"/>
    <w:rsid w:val="00D4568B"/>
    <w:rsid w:val="00D4622E"/>
    <w:rsid w:val="00D46CD1"/>
    <w:rsid w:val="00D46F53"/>
    <w:rsid w:val="00D47110"/>
    <w:rsid w:val="00D479F0"/>
    <w:rsid w:val="00D47E77"/>
    <w:rsid w:val="00D50084"/>
    <w:rsid w:val="00D5084A"/>
    <w:rsid w:val="00D5110A"/>
    <w:rsid w:val="00D519C9"/>
    <w:rsid w:val="00D523D6"/>
    <w:rsid w:val="00D526F9"/>
    <w:rsid w:val="00D529D9"/>
    <w:rsid w:val="00D534D4"/>
    <w:rsid w:val="00D538B1"/>
    <w:rsid w:val="00D53A0E"/>
    <w:rsid w:val="00D53C2B"/>
    <w:rsid w:val="00D543BB"/>
    <w:rsid w:val="00D547B6"/>
    <w:rsid w:val="00D5488F"/>
    <w:rsid w:val="00D54AF9"/>
    <w:rsid w:val="00D54FB9"/>
    <w:rsid w:val="00D5505A"/>
    <w:rsid w:val="00D5615B"/>
    <w:rsid w:val="00D56678"/>
    <w:rsid w:val="00D5671A"/>
    <w:rsid w:val="00D57089"/>
    <w:rsid w:val="00D57331"/>
    <w:rsid w:val="00D604F0"/>
    <w:rsid w:val="00D61890"/>
    <w:rsid w:val="00D61B76"/>
    <w:rsid w:val="00D624C5"/>
    <w:rsid w:val="00D62796"/>
    <w:rsid w:val="00D6319F"/>
    <w:rsid w:val="00D634C0"/>
    <w:rsid w:val="00D6361A"/>
    <w:rsid w:val="00D63D33"/>
    <w:rsid w:val="00D63F4E"/>
    <w:rsid w:val="00D64A53"/>
    <w:rsid w:val="00D64D7B"/>
    <w:rsid w:val="00D65C6A"/>
    <w:rsid w:val="00D66456"/>
    <w:rsid w:val="00D668C6"/>
    <w:rsid w:val="00D66C21"/>
    <w:rsid w:val="00D6799D"/>
    <w:rsid w:val="00D7149C"/>
    <w:rsid w:val="00D71984"/>
    <w:rsid w:val="00D71D0C"/>
    <w:rsid w:val="00D722E7"/>
    <w:rsid w:val="00D72776"/>
    <w:rsid w:val="00D73053"/>
    <w:rsid w:val="00D73536"/>
    <w:rsid w:val="00D73555"/>
    <w:rsid w:val="00D73A78"/>
    <w:rsid w:val="00D75183"/>
    <w:rsid w:val="00D754A1"/>
    <w:rsid w:val="00D75BE3"/>
    <w:rsid w:val="00D75C8A"/>
    <w:rsid w:val="00D76221"/>
    <w:rsid w:val="00D76469"/>
    <w:rsid w:val="00D80D03"/>
    <w:rsid w:val="00D81E8E"/>
    <w:rsid w:val="00D81ECE"/>
    <w:rsid w:val="00D8272A"/>
    <w:rsid w:val="00D82EA9"/>
    <w:rsid w:val="00D84339"/>
    <w:rsid w:val="00D850A9"/>
    <w:rsid w:val="00D850CD"/>
    <w:rsid w:val="00D856E3"/>
    <w:rsid w:val="00D858F0"/>
    <w:rsid w:val="00D85B9F"/>
    <w:rsid w:val="00D86C39"/>
    <w:rsid w:val="00D91072"/>
    <w:rsid w:val="00D91553"/>
    <w:rsid w:val="00D92042"/>
    <w:rsid w:val="00D92438"/>
    <w:rsid w:val="00D92722"/>
    <w:rsid w:val="00D92ADB"/>
    <w:rsid w:val="00D92F7C"/>
    <w:rsid w:val="00D93434"/>
    <w:rsid w:val="00D93D11"/>
    <w:rsid w:val="00D94956"/>
    <w:rsid w:val="00D95BA4"/>
    <w:rsid w:val="00D96221"/>
    <w:rsid w:val="00D9639D"/>
    <w:rsid w:val="00D96D83"/>
    <w:rsid w:val="00D973FF"/>
    <w:rsid w:val="00D97B5C"/>
    <w:rsid w:val="00D97D50"/>
    <w:rsid w:val="00DA0222"/>
    <w:rsid w:val="00DA0D27"/>
    <w:rsid w:val="00DA0DC9"/>
    <w:rsid w:val="00DA1D78"/>
    <w:rsid w:val="00DA1F12"/>
    <w:rsid w:val="00DA2144"/>
    <w:rsid w:val="00DA2781"/>
    <w:rsid w:val="00DA4727"/>
    <w:rsid w:val="00DA5506"/>
    <w:rsid w:val="00DA5DB2"/>
    <w:rsid w:val="00DA64DD"/>
    <w:rsid w:val="00DA6A4A"/>
    <w:rsid w:val="00DA6DF5"/>
    <w:rsid w:val="00DB0941"/>
    <w:rsid w:val="00DB0E41"/>
    <w:rsid w:val="00DB1E67"/>
    <w:rsid w:val="00DB223E"/>
    <w:rsid w:val="00DB37AD"/>
    <w:rsid w:val="00DB3E0A"/>
    <w:rsid w:val="00DB47D3"/>
    <w:rsid w:val="00DB4AD8"/>
    <w:rsid w:val="00DB54FA"/>
    <w:rsid w:val="00DB6F02"/>
    <w:rsid w:val="00DB7847"/>
    <w:rsid w:val="00DB7CB5"/>
    <w:rsid w:val="00DC00B4"/>
    <w:rsid w:val="00DC04B8"/>
    <w:rsid w:val="00DC0DA4"/>
    <w:rsid w:val="00DC160C"/>
    <w:rsid w:val="00DC19B3"/>
    <w:rsid w:val="00DC3448"/>
    <w:rsid w:val="00DC3A81"/>
    <w:rsid w:val="00DC3D3D"/>
    <w:rsid w:val="00DC3D91"/>
    <w:rsid w:val="00DC3E17"/>
    <w:rsid w:val="00DC411D"/>
    <w:rsid w:val="00DC43B9"/>
    <w:rsid w:val="00DC4921"/>
    <w:rsid w:val="00DC4980"/>
    <w:rsid w:val="00DC4A5A"/>
    <w:rsid w:val="00DC4DD2"/>
    <w:rsid w:val="00DC4F42"/>
    <w:rsid w:val="00DC5BC8"/>
    <w:rsid w:val="00DC5CF0"/>
    <w:rsid w:val="00DC6442"/>
    <w:rsid w:val="00DC6492"/>
    <w:rsid w:val="00DC7305"/>
    <w:rsid w:val="00DC7667"/>
    <w:rsid w:val="00DD0126"/>
    <w:rsid w:val="00DD0339"/>
    <w:rsid w:val="00DD0BF2"/>
    <w:rsid w:val="00DD136D"/>
    <w:rsid w:val="00DD18A3"/>
    <w:rsid w:val="00DD2DA3"/>
    <w:rsid w:val="00DD4436"/>
    <w:rsid w:val="00DD46EF"/>
    <w:rsid w:val="00DD4E1B"/>
    <w:rsid w:val="00DD5173"/>
    <w:rsid w:val="00DD53BC"/>
    <w:rsid w:val="00DD5D3D"/>
    <w:rsid w:val="00DD6AA6"/>
    <w:rsid w:val="00DD6CA4"/>
    <w:rsid w:val="00DD6DC1"/>
    <w:rsid w:val="00DD7007"/>
    <w:rsid w:val="00DD7692"/>
    <w:rsid w:val="00DD7AB1"/>
    <w:rsid w:val="00DD7BA9"/>
    <w:rsid w:val="00DD7BE2"/>
    <w:rsid w:val="00DD7DA3"/>
    <w:rsid w:val="00DE0653"/>
    <w:rsid w:val="00DE1211"/>
    <w:rsid w:val="00DE149A"/>
    <w:rsid w:val="00DE1802"/>
    <w:rsid w:val="00DE1C1D"/>
    <w:rsid w:val="00DE211D"/>
    <w:rsid w:val="00DE23A0"/>
    <w:rsid w:val="00DE2571"/>
    <w:rsid w:val="00DE35B9"/>
    <w:rsid w:val="00DE3956"/>
    <w:rsid w:val="00DE3B31"/>
    <w:rsid w:val="00DE3BE3"/>
    <w:rsid w:val="00DE454D"/>
    <w:rsid w:val="00DE4AFB"/>
    <w:rsid w:val="00DE4E4A"/>
    <w:rsid w:val="00DE5319"/>
    <w:rsid w:val="00DE5388"/>
    <w:rsid w:val="00DE577B"/>
    <w:rsid w:val="00DE604E"/>
    <w:rsid w:val="00DE607C"/>
    <w:rsid w:val="00DE6177"/>
    <w:rsid w:val="00DE726A"/>
    <w:rsid w:val="00DE73DE"/>
    <w:rsid w:val="00DE76EE"/>
    <w:rsid w:val="00DF0230"/>
    <w:rsid w:val="00DF06FD"/>
    <w:rsid w:val="00DF0AEC"/>
    <w:rsid w:val="00DF3B63"/>
    <w:rsid w:val="00DF3C9D"/>
    <w:rsid w:val="00DF46AC"/>
    <w:rsid w:val="00DF59BB"/>
    <w:rsid w:val="00DF5ED7"/>
    <w:rsid w:val="00DF6129"/>
    <w:rsid w:val="00DF6B95"/>
    <w:rsid w:val="00DF6E45"/>
    <w:rsid w:val="00DF6F59"/>
    <w:rsid w:val="00DF746B"/>
    <w:rsid w:val="00DF78A5"/>
    <w:rsid w:val="00DF78A9"/>
    <w:rsid w:val="00DF7ABE"/>
    <w:rsid w:val="00E00229"/>
    <w:rsid w:val="00E00405"/>
    <w:rsid w:val="00E011B2"/>
    <w:rsid w:val="00E01C61"/>
    <w:rsid w:val="00E01F5C"/>
    <w:rsid w:val="00E021A7"/>
    <w:rsid w:val="00E022CA"/>
    <w:rsid w:val="00E0325F"/>
    <w:rsid w:val="00E0331A"/>
    <w:rsid w:val="00E03429"/>
    <w:rsid w:val="00E03A6D"/>
    <w:rsid w:val="00E03D32"/>
    <w:rsid w:val="00E03FB2"/>
    <w:rsid w:val="00E04CFC"/>
    <w:rsid w:val="00E05639"/>
    <w:rsid w:val="00E05951"/>
    <w:rsid w:val="00E06183"/>
    <w:rsid w:val="00E062F1"/>
    <w:rsid w:val="00E0630F"/>
    <w:rsid w:val="00E067FF"/>
    <w:rsid w:val="00E0684C"/>
    <w:rsid w:val="00E06953"/>
    <w:rsid w:val="00E0699D"/>
    <w:rsid w:val="00E07702"/>
    <w:rsid w:val="00E079B5"/>
    <w:rsid w:val="00E10555"/>
    <w:rsid w:val="00E10E2F"/>
    <w:rsid w:val="00E110EB"/>
    <w:rsid w:val="00E11566"/>
    <w:rsid w:val="00E1165C"/>
    <w:rsid w:val="00E12E9C"/>
    <w:rsid w:val="00E13824"/>
    <w:rsid w:val="00E13EE2"/>
    <w:rsid w:val="00E14AF9"/>
    <w:rsid w:val="00E150CD"/>
    <w:rsid w:val="00E15214"/>
    <w:rsid w:val="00E152B5"/>
    <w:rsid w:val="00E160D2"/>
    <w:rsid w:val="00E1628F"/>
    <w:rsid w:val="00E17390"/>
    <w:rsid w:val="00E17FAE"/>
    <w:rsid w:val="00E2032B"/>
    <w:rsid w:val="00E20EBA"/>
    <w:rsid w:val="00E217AB"/>
    <w:rsid w:val="00E218ED"/>
    <w:rsid w:val="00E218F2"/>
    <w:rsid w:val="00E24133"/>
    <w:rsid w:val="00E241F2"/>
    <w:rsid w:val="00E253FC"/>
    <w:rsid w:val="00E25570"/>
    <w:rsid w:val="00E255F9"/>
    <w:rsid w:val="00E25A02"/>
    <w:rsid w:val="00E26053"/>
    <w:rsid w:val="00E27041"/>
    <w:rsid w:val="00E2751B"/>
    <w:rsid w:val="00E27AAA"/>
    <w:rsid w:val="00E32155"/>
    <w:rsid w:val="00E326D4"/>
    <w:rsid w:val="00E3280C"/>
    <w:rsid w:val="00E32A60"/>
    <w:rsid w:val="00E33FA3"/>
    <w:rsid w:val="00E3442B"/>
    <w:rsid w:val="00E3503C"/>
    <w:rsid w:val="00E3582B"/>
    <w:rsid w:val="00E35912"/>
    <w:rsid w:val="00E35B57"/>
    <w:rsid w:val="00E3611D"/>
    <w:rsid w:val="00E36391"/>
    <w:rsid w:val="00E36DC2"/>
    <w:rsid w:val="00E36E3A"/>
    <w:rsid w:val="00E36ED7"/>
    <w:rsid w:val="00E37436"/>
    <w:rsid w:val="00E37574"/>
    <w:rsid w:val="00E37994"/>
    <w:rsid w:val="00E37D77"/>
    <w:rsid w:val="00E40731"/>
    <w:rsid w:val="00E40DEB"/>
    <w:rsid w:val="00E40F76"/>
    <w:rsid w:val="00E41BA0"/>
    <w:rsid w:val="00E41F4D"/>
    <w:rsid w:val="00E42C38"/>
    <w:rsid w:val="00E42F5E"/>
    <w:rsid w:val="00E43003"/>
    <w:rsid w:val="00E43018"/>
    <w:rsid w:val="00E43A81"/>
    <w:rsid w:val="00E43B74"/>
    <w:rsid w:val="00E43E87"/>
    <w:rsid w:val="00E43EDF"/>
    <w:rsid w:val="00E44018"/>
    <w:rsid w:val="00E44C49"/>
    <w:rsid w:val="00E44CD4"/>
    <w:rsid w:val="00E4551C"/>
    <w:rsid w:val="00E457CF"/>
    <w:rsid w:val="00E461B5"/>
    <w:rsid w:val="00E4658D"/>
    <w:rsid w:val="00E46B25"/>
    <w:rsid w:val="00E47D9C"/>
    <w:rsid w:val="00E51804"/>
    <w:rsid w:val="00E51E46"/>
    <w:rsid w:val="00E52DE8"/>
    <w:rsid w:val="00E53720"/>
    <w:rsid w:val="00E53C53"/>
    <w:rsid w:val="00E53D08"/>
    <w:rsid w:val="00E53DB7"/>
    <w:rsid w:val="00E54277"/>
    <w:rsid w:val="00E54292"/>
    <w:rsid w:val="00E546F6"/>
    <w:rsid w:val="00E547E4"/>
    <w:rsid w:val="00E54D4B"/>
    <w:rsid w:val="00E5524E"/>
    <w:rsid w:val="00E55344"/>
    <w:rsid w:val="00E55D27"/>
    <w:rsid w:val="00E5601D"/>
    <w:rsid w:val="00E56A0D"/>
    <w:rsid w:val="00E5751A"/>
    <w:rsid w:val="00E5770C"/>
    <w:rsid w:val="00E60018"/>
    <w:rsid w:val="00E60312"/>
    <w:rsid w:val="00E60352"/>
    <w:rsid w:val="00E60A8F"/>
    <w:rsid w:val="00E61102"/>
    <w:rsid w:val="00E617CA"/>
    <w:rsid w:val="00E619CF"/>
    <w:rsid w:val="00E61C09"/>
    <w:rsid w:val="00E61D85"/>
    <w:rsid w:val="00E62136"/>
    <w:rsid w:val="00E62DCE"/>
    <w:rsid w:val="00E62DD1"/>
    <w:rsid w:val="00E62DDE"/>
    <w:rsid w:val="00E63875"/>
    <w:rsid w:val="00E63D2F"/>
    <w:rsid w:val="00E64208"/>
    <w:rsid w:val="00E6591F"/>
    <w:rsid w:val="00E6597B"/>
    <w:rsid w:val="00E65D47"/>
    <w:rsid w:val="00E65FDE"/>
    <w:rsid w:val="00E66D06"/>
    <w:rsid w:val="00E671F2"/>
    <w:rsid w:val="00E67259"/>
    <w:rsid w:val="00E67D1F"/>
    <w:rsid w:val="00E705FC"/>
    <w:rsid w:val="00E70F89"/>
    <w:rsid w:val="00E71CE4"/>
    <w:rsid w:val="00E72193"/>
    <w:rsid w:val="00E7257D"/>
    <w:rsid w:val="00E731EA"/>
    <w:rsid w:val="00E73258"/>
    <w:rsid w:val="00E7364F"/>
    <w:rsid w:val="00E737E5"/>
    <w:rsid w:val="00E744CB"/>
    <w:rsid w:val="00E74B9C"/>
    <w:rsid w:val="00E7555D"/>
    <w:rsid w:val="00E75ABF"/>
    <w:rsid w:val="00E75F8B"/>
    <w:rsid w:val="00E762CF"/>
    <w:rsid w:val="00E76D27"/>
    <w:rsid w:val="00E771E4"/>
    <w:rsid w:val="00E77596"/>
    <w:rsid w:val="00E776AB"/>
    <w:rsid w:val="00E776CB"/>
    <w:rsid w:val="00E777E8"/>
    <w:rsid w:val="00E8220B"/>
    <w:rsid w:val="00E823CA"/>
    <w:rsid w:val="00E82522"/>
    <w:rsid w:val="00E825A6"/>
    <w:rsid w:val="00E8424A"/>
    <w:rsid w:val="00E843AB"/>
    <w:rsid w:val="00E857F9"/>
    <w:rsid w:val="00E867AD"/>
    <w:rsid w:val="00E86FA6"/>
    <w:rsid w:val="00E87E94"/>
    <w:rsid w:val="00E87F4D"/>
    <w:rsid w:val="00E90278"/>
    <w:rsid w:val="00E902F3"/>
    <w:rsid w:val="00E9088E"/>
    <w:rsid w:val="00E90F42"/>
    <w:rsid w:val="00E91144"/>
    <w:rsid w:val="00E91516"/>
    <w:rsid w:val="00E917DC"/>
    <w:rsid w:val="00E91919"/>
    <w:rsid w:val="00E919A7"/>
    <w:rsid w:val="00E91ADD"/>
    <w:rsid w:val="00E92688"/>
    <w:rsid w:val="00E92C2D"/>
    <w:rsid w:val="00E93C7F"/>
    <w:rsid w:val="00E940EA"/>
    <w:rsid w:val="00E94338"/>
    <w:rsid w:val="00E9459D"/>
    <w:rsid w:val="00E946F3"/>
    <w:rsid w:val="00E9529B"/>
    <w:rsid w:val="00E96065"/>
    <w:rsid w:val="00E969CA"/>
    <w:rsid w:val="00E96EF6"/>
    <w:rsid w:val="00E9716C"/>
    <w:rsid w:val="00E97C4A"/>
    <w:rsid w:val="00EA043B"/>
    <w:rsid w:val="00EA11D7"/>
    <w:rsid w:val="00EA1214"/>
    <w:rsid w:val="00EA29EA"/>
    <w:rsid w:val="00EA2D74"/>
    <w:rsid w:val="00EA2E89"/>
    <w:rsid w:val="00EA3018"/>
    <w:rsid w:val="00EA3788"/>
    <w:rsid w:val="00EA41B2"/>
    <w:rsid w:val="00EA457A"/>
    <w:rsid w:val="00EA574F"/>
    <w:rsid w:val="00EA5EC0"/>
    <w:rsid w:val="00EA7217"/>
    <w:rsid w:val="00EA758A"/>
    <w:rsid w:val="00EA77E4"/>
    <w:rsid w:val="00EB0030"/>
    <w:rsid w:val="00EB039D"/>
    <w:rsid w:val="00EB0469"/>
    <w:rsid w:val="00EB046A"/>
    <w:rsid w:val="00EB0F32"/>
    <w:rsid w:val="00EB0FE8"/>
    <w:rsid w:val="00EB1124"/>
    <w:rsid w:val="00EB290C"/>
    <w:rsid w:val="00EB365B"/>
    <w:rsid w:val="00EB3B0A"/>
    <w:rsid w:val="00EB3DC6"/>
    <w:rsid w:val="00EB531C"/>
    <w:rsid w:val="00EB548A"/>
    <w:rsid w:val="00EB56DC"/>
    <w:rsid w:val="00EB6530"/>
    <w:rsid w:val="00EB6B5A"/>
    <w:rsid w:val="00EB6D41"/>
    <w:rsid w:val="00EB7020"/>
    <w:rsid w:val="00EB7818"/>
    <w:rsid w:val="00EB7ABE"/>
    <w:rsid w:val="00EB7CB1"/>
    <w:rsid w:val="00EB7EC4"/>
    <w:rsid w:val="00EC013D"/>
    <w:rsid w:val="00EC0E6A"/>
    <w:rsid w:val="00EC0FCE"/>
    <w:rsid w:val="00EC113D"/>
    <w:rsid w:val="00EC1AD6"/>
    <w:rsid w:val="00EC1BDC"/>
    <w:rsid w:val="00EC2177"/>
    <w:rsid w:val="00EC21E4"/>
    <w:rsid w:val="00EC221E"/>
    <w:rsid w:val="00EC2F10"/>
    <w:rsid w:val="00EC2F39"/>
    <w:rsid w:val="00EC3BC6"/>
    <w:rsid w:val="00EC3BDE"/>
    <w:rsid w:val="00EC3F19"/>
    <w:rsid w:val="00EC45D7"/>
    <w:rsid w:val="00EC4621"/>
    <w:rsid w:val="00EC4A57"/>
    <w:rsid w:val="00EC4B24"/>
    <w:rsid w:val="00EC4EA8"/>
    <w:rsid w:val="00EC59A4"/>
    <w:rsid w:val="00EC629B"/>
    <w:rsid w:val="00EC6881"/>
    <w:rsid w:val="00EC6FD4"/>
    <w:rsid w:val="00EC7ABC"/>
    <w:rsid w:val="00EC7B0E"/>
    <w:rsid w:val="00EC7ED3"/>
    <w:rsid w:val="00ED0C81"/>
    <w:rsid w:val="00ED1140"/>
    <w:rsid w:val="00ED136B"/>
    <w:rsid w:val="00ED13CC"/>
    <w:rsid w:val="00ED1E5C"/>
    <w:rsid w:val="00ED1F9F"/>
    <w:rsid w:val="00ED250A"/>
    <w:rsid w:val="00ED3284"/>
    <w:rsid w:val="00ED32DD"/>
    <w:rsid w:val="00ED33D2"/>
    <w:rsid w:val="00ED3B41"/>
    <w:rsid w:val="00ED3C4B"/>
    <w:rsid w:val="00ED4137"/>
    <w:rsid w:val="00ED477D"/>
    <w:rsid w:val="00ED4FC0"/>
    <w:rsid w:val="00ED6149"/>
    <w:rsid w:val="00ED6972"/>
    <w:rsid w:val="00ED70C1"/>
    <w:rsid w:val="00ED7357"/>
    <w:rsid w:val="00EE002D"/>
    <w:rsid w:val="00EE0BDE"/>
    <w:rsid w:val="00EE0D17"/>
    <w:rsid w:val="00EE0DB7"/>
    <w:rsid w:val="00EE0FFA"/>
    <w:rsid w:val="00EE1A8A"/>
    <w:rsid w:val="00EE271B"/>
    <w:rsid w:val="00EE2E8D"/>
    <w:rsid w:val="00EE314E"/>
    <w:rsid w:val="00EE4685"/>
    <w:rsid w:val="00EE53F5"/>
    <w:rsid w:val="00EE5CFC"/>
    <w:rsid w:val="00EE5D0B"/>
    <w:rsid w:val="00EE623C"/>
    <w:rsid w:val="00EE67CE"/>
    <w:rsid w:val="00EE6838"/>
    <w:rsid w:val="00EE7084"/>
    <w:rsid w:val="00EE77E3"/>
    <w:rsid w:val="00EE7E5B"/>
    <w:rsid w:val="00EF0548"/>
    <w:rsid w:val="00EF0AE8"/>
    <w:rsid w:val="00EF0F33"/>
    <w:rsid w:val="00EF1734"/>
    <w:rsid w:val="00EF18AD"/>
    <w:rsid w:val="00EF2456"/>
    <w:rsid w:val="00EF39E3"/>
    <w:rsid w:val="00EF48A1"/>
    <w:rsid w:val="00EF5049"/>
    <w:rsid w:val="00EF6007"/>
    <w:rsid w:val="00EF60D6"/>
    <w:rsid w:val="00EF6B90"/>
    <w:rsid w:val="00EF6BC5"/>
    <w:rsid w:val="00EF6BDE"/>
    <w:rsid w:val="00EF6E18"/>
    <w:rsid w:val="00EF7B1E"/>
    <w:rsid w:val="00EF7CF3"/>
    <w:rsid w:val="00F00FEB"/>
    <w:rsid w:val="00F01D88"/>
    <w:rsid w:val="00F02220"/>
    <w:rsid w:val="00F023FA"/>
    <w:rsid w:val="00F0265A"/>
    <w:rsid w:val="00F02759"/>
    <w:rsid w:val="00F02FEB"/>
    <w:rsid w:val="00F03361"/>
    <w:rsid w:val="00F03C3E"/>
    <w:rsid w:val="00F0475F"/>
    <w:rsid w:val="00F0528D"/>
    <w:rsid w:val="00F06491"/>
    <w:rsid w:val="00F06570"/>
    <w:rsid w:val="00F065B3"/>
    <w:rsid w:val="00F06F25"/>
    <w:rsid w:val="00F07455"/>
    <w:rsid w:val="00F07812"/>
    <w:rsid w:val="00F07BCF"/>
    <w:rsid w:val="00F07C0D"/>
    <w:rsid w:val="00F07DB4"/>
    <w:rsid w:val="00F1086D"/>
    <w:rsid w:val="00F10B1D"/>
    <w:rsid w:val="00F11048"/>
    <w:rsid w:val="00F11454"/>
    <w:rsid w:val="00F11823"/>
    <w:rsid w:val="00F1261A"/>
    <w:rsid w:val="00F1284F"/>
    <w:rsid w:val="00F12BBA"/>
    <w:rsid w:val="00F12C40"/>
    <w:rsid w:val="00F134D9"/>
    <w:rsid w:val="00F13518"/>
    <w:rsid w:val="00F13954"/>
    <w:rsid w:val="00F13B8B"/>
    <w:rsid w:val="00F13BB3"/>
    <w:rsid w:val="00F13CF0"/>
    <w:rsid w:val="00F13F89"/>
    <w:rsid w:val="00F147D0"/>
    <w:rsid w:val="00F150A2"/>
    <w:rsid w:val="00F15712"/>
    <w:rsid w:val="00F15745"/>
    <w:rsid w:val="00F1623E"/>
    <w:rsid w:val="00F165AD"/>
    <w:rsid w:val="00F16771"/>
    <w:rsid w:val="00F16995"/>
    <w:rsid w:val="00F169CC"/>
    <w:rsid w:val="00F1776D"/>
    <w:rsid w:val="00F17FED"/>
    <w:rsid w:val="00F20E5A"/>
    <w:rsid w:val="00F21491"/>
    <w:rsid w:val="00F22A80"/>
    <w:rsid w:val="00F22F7F"/>
    <w:rsid w:val="00F23100"/>
    <w:rsid w:val="00F231E5"/>
    <w:rsid w:val="00F23AA7"/>
    <w:rsid w:val="00F24588"/>
    <w:rsid w:val="00F249CC"/>
    <w:rsid w:val="00F24BD0"/>
    <w:rsid w:val="00F24F15"/>
    <w:rsid w:val="00F24FA4"/>
    <w:rsid w:val="00F25239"/>
    <w:rsid w:val="00F2547F"/>
    <w:rsid w:val="00F25D40"/>
    <w:rsid w:val="00F25E93"/>
    <w:rsid w:val="00F26053"/>
    <w:rsid w:val="00F264F8"/>
    <w:rsid w:val="00F26ECA"/>
    <w:rsid w:val="00F27085"/>
    <w:rsid w:val="00F276CA"/>
    <w:rsid w:val="00F304E8"/>
    <w:rsid w:val="00F30C1A"/>
    <w:rsid w:val="00F311B1"/>
    <w:rsid w:val="00F31204"/>
    <w:rsid w:val="00F3141C"/>
    <w:rsid w:val="00F3191E"/>
    <w:rsid w:val="00F31A22"/>
    <w:rsid w:val="00F32C0F"/>
    <w:rsid w:val="00F33F4E"/>
    <w:rsid w:val="00F33F85"/>
    <w:rsid w:val="00F349BD"/>
    <w:rsid w:val="00F3506D"/>
    <w:rsid w:val="00F360D9"/>
    <w:rsid w:val="00F362C1"/>
    <w:rsid w:val="00F3658A"/>
    <w:rsid w:val="00F376CA"/>
    <w:rsid w:val="00F37AB7"/>
    <w:rsid w:val="00F401D6"/>
    <w:rsid w:val="00F40B60"/>
    <w:rsid w:val="00F40C79"/>
    <w:rsid w:val="00F422C9"/>
    <w:rsid w:val="00F4243A"/>
    <w:rsid w:val="00F42BB8"/>
    <w:rsid w:val="00F43133"/>
    <w:rsid w:val="00F43B6C"/>
    <w:rsid w:val="00F43C06"/>
    <w:rsid w:val="00F44989"/>
    <w:rsid w:val="00F44AC6"/>
    <w:rsid w:val="00F4517E"/>
    <w:rsid w:val="00F458D5"/>
    <w:rsid w:val="00F45B0D"/>
    <w:rsid w:val="00F45CB5"/>
    <w:rsid w:val="00F464E7"/>
    <w:rsid w:val="00F4665E"/>
    <w:rsid w:val="00F47388"/>
    <w:rsid w:val="00F4739C"/>
    <w:rsid w:val="00F47B81"/>
    <w:rsid w:val="00F47E85"/>
    <w:rsid w:val="00F47F96"/>
    <w:rsid w:val="00F5041C"/>
    <w:rsid w:val="00F51335"/>
    <w:rsid w:val="00F52C2B"/>
    <w:rsid w:val="00F530BC"/>
    <w:rsid w:val="00F5351B"/>
    <w:rsid w:val="00F5366C"/>
    <w:rsid w:val="00F546B1"/>
    <w:rsid w:val="00F54CF1"/>
    <w:rsid w:val="00F54DB1"/>
    <w:rsid w:val="00F54FE3"/>
    <w:rsid w:val="00F553E0"/>
    <w:rsid w:val="00F55486"/>
    <w:rsid w:val="00F563AA"/>
    <w:rsid w:val="00F56B24"/>
    <w:rsid w:val="00F57404"/>
    <w:rsid w:val="00F57695"/>
    <w:rsid w:val="00F57AF2"/>
    <w:rsid w:val="00F57BF2"/>
    <w:rsid w:val="00F57D8A"/>
    <w:rsid w:val="00F609CE"/>
    <w:rsid w:val="00F60C19"/>
    <w:rsid w:val="00F61635"/>
    <w:rsid w:val="00F61F65"/>
    <w:rsid w:val="00F61F7A"/>
    <w:rsid w:val="00F622BA"/>
    <w:rsid w:val="00F6231A"/>
    <w:rsid w:val="00F6295A"/>
    <w:rsid w:val="00F62E18"/>
    <w:rsid w:val="00F632B1"/>
    <w:rsid w:val="00F63326"/>
    <w:rsid w:val="00F64479"/>
    <w:rsid w:val="00F647DA"/>
    <w:rsid w:val="00F64CBF"/>
    <w:rsid w:val="00F6559C"/>
    <w:rsid w:val="00F66219"/>
    <w:rsid w:val="00F666DA"/>
    <w:rsid w:val="00F66D2F"/>
    <w:rsid w:val="00F67578"/>
    <w:rsid w:val="00F67DAE"/>
    <w:rsid w:val="00F67F1D"/>
    <w:rsid w:val="00F7038A"/>
    <w:rsid w:val="00F70AC2"/>
    <w:rsid w:val="00F717A0"/>
    <w:rsid w:val="00F71CF7"/>
    <w:rsid w:val="00F71EBF"/>
    <w:rsid w:val="00F720D6"/>
    <w:rsid w:val="00F72492"/>
    <w:rsid w:val="00F734E7"/>
    <w:rsid w:val="00F73662"/>
    <w:rsid w:val="00F73866"/>
    <w:rsid w:val="00F74936"/>
    <w:rsid w:val="00F749EA"/>
    <w:rsid w:val="00F75004"/>
    <w:rsid w:val="00F752DC"/>
    <w:rsid w:val="00F75C4B"/>
    <w:rsid w:val="00F75CC3"/>
    <w:rsid w:val="00F760EA"/>
    <w:rsid w:val="00F76168"/>
    <w:rsid w:val="00F764FE"/>
    <w:rsid w:val="00F769B3"/>
    <w:rsid w:val="00F76F67"/>
    <w:rsid w:val="00F80721"/>
    <w:rsid w:val="00F80BB1"/>
    <w:rsid w:val="00F80E9A"/>
    <w:rsid w:val="00F81B51"/>
    <w:rsid w:val="00F821F4"/>
    <w:rsid w:val="00F82F12"/>
    <w:rsid w:val="00F830B0"/>
    <w:rsid w:val="00F83C12"/>
    <w:rsid w:val="00F84242"/>
    <w:rsid w:val="00F8483F"/>
    <w:rsid w:val="00F84DC3"/>
    <w:rsid w:val="00F851F6"/>
    <w:rsid w:val="00F857BF"/>
    <w:rsid w:val="00F85AF2"/>
    <w:rsid w:val="00F85B93"/>
    <w:rsid w:val="00F867FF"/>
    <w:rsid w:val="00F87E7B"/>
    <w:rsid w:val="00F9130D"/>
    <w:rsid w:val="00F91D26"/>
    <w:rsid w:val="00F91DE4"/>
    <w:rsid w:val="00F91EFB"/>
    <w:rsid w:val="00F92423"/>
    <w:rsid w:val="00F92EAF"/>
    <w:rsid w:val="00F936D3"/>
    <w:rsid w:val="00F93E25"/>
    <w:rsid w:val="00F9454C"/>
    <w:rsid w:val="00F94559"/>
    <w:rsid w:val="00F94F03"/>
    <w:rsid w:val="00F951BA"/>
    <w:rsid w:val="00F95227"/>
    <w:rsid w:val="00F957C0"/>
    <w:rsid w:val="00F95C50"/>
    <w:rsid w:val="00F95F21"/>
    <w:rsid w:val="00F97980"/>
    <w:rsid w:val="00F97D45"/>
    <w:rsid w:val="00FA0875"/>
    <w:rsid w:val="00FA1118"/>
    <w:rsid w:val="00FA1617"/>
    <w:rsid w:val="00FA1627"/>
    <w:rsid w:val="00FA1AD4"/>
    <w:rsid w:val="00FA1B34"/>
    <w:rsid w:val="00FA2181"/>
    <w:rsid w:val="00FA23F5"/>
    <w:rsid w:val="00FA2E8C"/>
    <w:rsid w:val="00FA48B5"/>
    <w:rsid w:val="00FA49AE"/>
    <w:rsid w:val="00FA4A34"/>
    <w:rsid w:val="00FA5A76"/>
    <w:rsid w:val="00FA5C8A"/>
    <w:rsid w:val="00FA6A28"/>
    <w:rsid w:val="00FA7180"/>
    <w:rsid w:val="00FA7440"/>
    <w:rsid w:val="00FA7A7D"/>
    <w:rsid w:val="00FB0C86"/>
    <w:rsid w:val="00FB0D4F"/>
    <w:rsid w:val="00FB1231"/>
    <w:rsid w:val="00FB137F"/>
    <w:rsid w:val="00FB1C8E"/>
    <w:rsid w:val="00FB1EA4"/>
    <w:rsid w:val="00FB21E5"/>
    <w:rsid w:val="00FB2A8F"/>
    <w:rsid w:val="00FB3B33"/>
    <w:rsid w:val="00FB3C4B"/>
    <w:rsid w:val="00FB4698"/>
    <w:rsid w:val="00FB487E"/>
    <w:rsid w:val="00FB5240"/>
    <w:rsid w:val="00FB5522"/>
    <w:rsid w:val="00FB56D1"/>
    <w:rsid w:val="00FB5E93"/>
    <w:rsid w:val="00FB5F95"/>
    <w:rsid w:val="00FB6085"/>
    <w:rsid w:val="00FB60A1"/>
    <w:rsid w:val="00FB6542"/>
    <w:rsid w:val="00FB742D"/>
    <w:rsid w:val="00FB755E"/>
    <w:rsid w:val="00FC08F2"/>
    <w:rsid w:val="00FC1A9E"/>
    <w:rsid w:val="00FC25AB"/>
    <w:rsid w:val="00FC49BD"/>
    <w:rsid w:val="00FC4E61"/>
    <w:rsid w:val="00FC5B1B"/>
    <w:rsid w:val="00FC5B99"/>
    <w:rsid w:val="00FC6029"/>
    <w:rsid w:val="00FC79F9"/>
    <w:rsid w:val="00FD02F5"/>
    <w:rsid w:val="00FD03CC"/>
    <w:rsid w:val="00FD0B94"/>
    <w:rsid w:val="00FD0CD8"/>
    <w:rsid w:val="00FD0D16"/>
    <w:rsid w:val="00FD10D5"/>
    <w:rsid w:val="00FD14DD"/>
    <w:rsid w:val="00FD1599"/>
    <w:rsid w:val="00FD1727"/>
    <w:rsid w:val="00FD193F"/>
    <w:rsid w:val="00FD1B2A"/>
    <w:rsid w:val="00FD1E09"/>
    <w:rsid w:val="00FD231D"/>
    <w:rsid w:val="00FD23DD"/>
    <w:rsid w:val="00FD3B4C"/>
    <w:rsid w:val="00FD52E8"/>
    <w:rsid w:val="00FD5514"/>
    <w:rsid w:val="00FD5627"/>
    <w:rsid w:val="00FD5702"/>
    <w:rsid w:val="00FD5DD9"/>
    <w:rsid w:val="00FD5FB6"/>
    <w:rsid w:val="00FD6161"/>
    <w:rsid w:val="00FD62DE"/>
    <w:rsid w:val="00FD651B"/>
    <w:rsid w:val="00FD6709"/>
    <w:rsid w:val="00FD69E6"/>
    <w:rsid w:val="00FD7383"/>
    <w:rsid w:val="00FD791B"/>
    <w:rsid w:val="00FE0BDA"/>
    <w:rsid w:val="00FE0BFD"/>
    <w:rsid w:val="00FE0C62"/>
    <w:rsid w:val="00FE1360"/>
    <w:rsid w:val="00FE169F"/>
    <w:rsid w:val="00FE1C1B"/>
    <w:rsid w:val="00FE2A49"/>
    <w:rsid w:val="00FE2DCC"/>
    <w:rsid w:val="00FE3ACF"/>
    <w:rsid w:val="00FE3F39"/>
    <w:rsid w:val="00FE3F5F"/>
    <w:rsid w:val="00FE5282"/>
    <w:rsid w:val="00FE59FB"/>
    <w:rsid w:val="00FE5A61"/>
    <w:rsid w:val="00FE77FC"/>
    <w:rsid w:val="00FE7CCE"/>
    <w:rsid w:val="00FE7F49"/>
    <w:rsid w:val="00FF01AB"/>
    <w:rsid w:val="00FF0474"/>
    <w:rsid w:val="00FF0774"/>
    <w:rsid w:val="00FF0B0C"/>
    <w:rsid w:val="00FF0E20"/>
    <w:rsid w:val="00FF10B3"/>
    <w:rsid w:val="00FF2E25"/>
    <w:rsid w:val="00FF31C5"/>
    <w:rsid w:val="00FF3557"/>
    <w:rsid w:val="00FF4BB9"/>
    <w:rsid w:val="00FF51E3"/>
    <w:rsid w:val="00FF5352"/>
    <w:rsid w:val="00FF5935"/>
    <w:rsid w:val="00FF5B1C"/>
    <w:rsid w:val="00FF5CAB"/>
    <w:rsid w:val="00FF76B5"/>
    <w:rsid w:val="00FF7C50"/>
    <w:rsid w:val="563D61A6"/>
    <w:rsid w:val="71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5D2B-B8D6-4DF7-A2B3-E79B6BA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0"/>
    <w:pPr>
      <w:spacing w:after="0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mbria" w:hAnsi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mbria" w:hAnsi="Cambri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nabrajanje">
    <w:name w:val="nabrajanje"/>
    <w:basedOn w:val="Normal"/>
    <w:qFormat/>
    <w:rsid w:val="007207F4"/>
    <w:pPr>
      <w:spacing w:line="240" w:lineRule="auto"/>
      <w:jc w:val="both"/>
    </w:pPr>
    <w:rPr>
      <w:rFonts w:ascii="Batang" w:eastAsia="Batang" w:hAnsi="Batang" w:cs="Batang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8A368-338C-4228-BD02-5900DCA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Marko Lazić</cp:lastModifiedBy>
  <cp:revision>5</cp:revision>
  <cp:lastPrinted>2021-05-19T07:23:00Z</cp:lastPrinted>
  <dcterms:created xsi:type="dcterms:W3CDTF">2023-07-14T09:57:00Z</dcterms:created>
  <dcterms:modified xsi:type="dcterms:W3CDTF">2023-11-01T08:37:00Z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