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652D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>/2020-1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F7652D">
        <w:rPr>
          <w:rFonts w:ascii="Times New Roman" w:eastAsia="Times New Roman" w:hAnsi="Times New Roman" w:cs="Times New Roman"/>
          <w:sz w:val="24"/>
          <w:szCs w:val="24"/>
          <w:lang w:val="sr-Cyrl-CS"/>
        </w:rPr>
        <w:t>6.4.2020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о извршењу и обезбеђењу </w:t>
      </w:r>
      <w:r w:rsidR="00B0787C">
        <w:rPr>
          <w:rFonts w:ascii="Times New Roman" w:hAnsi="Times New Roman"/>
          <w:sz w:val="24"/>
          <w:szCs w:val="24"/>
          <w:lang w:val="sr-Cyrl-RS"/>
        </w:rPr>
        <w:t xml:space="preserve">(„Службени гласник РС“ број 106/15, 106/16 – аутентично тумачење, 113/17 – аутентично тумачење, 54/19 и 9/20 – аутентично тумачење)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F7652D">
        <w:rPr>
          <w:rFonts w:ascii="Times New Roman" w:eastAsia="Times New Roman" w:hAnsi="Times New Roman" w:cs="Times New Roman"/>
          <w:sz w:val="24"/>
          <w:szCs w:val="24"/>
          <w:lang w:val="sr-Cyrl-CS"/>
        </w:rPr>
        <w:t>6.4.2020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B0787C" w:rsidRPr="00EE2ECF" w:rsidRDefault="00B0787C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F7652D" w:rsidRPr="00B802DB" w:rsidRDefault="00F7652D" w:rsidP="00F76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Извршном одбору Коморе јавних извршите</w:t>
      </w:r>
      <w:r w:rsidR="00C96ECC">
        <w:rPr>
          <w:rFonts w:ascii="Times New Roman" w:hAnsi="Times New Roman" w:cs="Times New Roman"/>
          <w:sz w:val="24"/>
          <w:szCs w:val="24"/>
          <w:lang w:val="sr-Cyrl-RS"/>
        </w:rPr>
        <w:t>љ</w:t>
      </w:r>
      <w:r>
        <w:rPr>
          <w:rFonts w:ascii="Times New Roman" w:hAnsi="Times New Roman" w:cs="Times New Roman"/>
          <w:sz w:val="24"/>
          <w:szCs w:val="24"/>
        </w:rPr>
        <w:t xml:space="preserve">а да формира евиденцију донација које </w:t>
      </w:r>
      <w:r w:rsidR="00C96ECC">
        <w:rPr>
          <w:rFonts w:ascii="Times New Roman" w:hAnsi="Times New Roman" w:cs="Times New Roman"/>
          <w:sz w:val="24"/>
          <w:szCs w:val="24"/>
          <w:lang w:val="sr-Cyrl-RS"/>
        </w:rPr>
        <w:t>ј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авни извршитељи појединачно (ван организације Коморе јавних извршитеља) за време ванредног стања донирају на посебан рачун Владе РС за борбу против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7652D">
        <w:rPr>
          <w:rFonts w:ascii="Times New Roman" w:hAnsi="Times New Roman" w:cs="Times New Roman"/>
          <w:sz w:val="24"/>
          <w:szCs w:val="24"/>
          <w:lang w:val="sr-Cyrl-RS"/>
        </w:rPr>
        <w:t xml:space="preserve">-19 </w:t>
      </w:r>
      <w:r>
        <w:rPr>
          <w:rFonts w:ascii="Times New Roman" w:hAnsi="Times New Roman" w:cs="Times New Roman"/>
          <w:sz w:val="24"/>
          <w:szCs w:val="24"/>
        </w:rPr>
        <w:t>као и појединачним клиникама. У виду би се могле узети како новчане донације, тако и натуралне, о чему као доказ могу послужити извод са рачуна, потврде примаоца донације и други докази.</w:t>
      </w:r>
    </w:p>
    <w:p w:rsidR="00692021" w:rsidRPr="00B0787C" w:rsidRDefault="00692021" w:rsidP="00692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10" w:rsidRDefault="00963610" w:rsidP="00AC23DF">
      <w:pPr>
        <w:spacing w:after="0" w:line="240" w:lineRule="auto"/>
      </w:pPr>
      <w:r>
        <w:separator/>
      </w:r>
    </w:p>
  </w:endnote>
  <w:endnote w:type="continuationSeparator" w:id="0">
    <w:p w:rsidR="00963610" w:rsidRDefault="00963610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10" w:rsidRDefault="00963610" w:rsidP="00AC23DF">
      <w:pPr>
        <w:spacing w:after="0" w:line="240" w:lineRule="auto"/>
      </w:pPr>
      <w:r>
        <w:separator/>
      </w:r>
    </w:p>
  </w:footnote>
  <w:footnote w:type="continuationSeparator" w:id="0">
    <w:p w:rsidR="00963610" w:rsidRDefault="00963610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776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63610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0787C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96ECC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7652D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555D-F224-48B1-9694-7CAFD374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2020-04-21T08:07:00Z</dcterms:created>
  <dcterms:modified xsi:type="dcterms:W3CDTF">2020-04-21T08:08:00Z</dcterms:modified>
</cp:coreProperties>
</file>